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12" w:rsidRDefault="00617403" w:rsidP="00C70C59">
      <w:pPr>
        <w:pStyle w:val="NoSpacing"/>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2435860</wp:posOffset>
                </wp:positionH>
                <wp:positionV relativeFrom="paragraph">
                  <wp:posOffset>99060</wp:posOffset>
                </wp:positionV>
                <wp:extent cx="3623945"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276350"/>
                        </a:xfrm>
                        <a:prstGeom prst="rect">
                          <a:avLst/>
                        </a:prstGeom>
                        <a:solidFill>
                          <a:srgbClr val="FFFFFF"/>
                        </a:solidFill>
                        <a:ln w="9525">
                          <a:solidFill>
                            <a:srgbClr val="FFFFFF"/>
                          </a:solidFill>
                          <a:miter lim="800000"/>
                          <a:headEnd/>
                          <a:tailEnd/>
                        </a:ln>
                      </wps:spPr>
                      <wps:txbx>
                        <w:txbxContent>
                          <w:p w:rsidR="004C3C4A" w:rsidRPr="00853195" w:rsidRDefault="004C3C4A"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 xml:space="preserve">Stoke-on-Trent, ST3 6QD              </w:t>
                            </w:r>
                          </w:p>
                          <w:p w:rsidR="004C3C4A" w:rsidRPr="00853195" w:rsidRDefault="004C3C4A" w:rsidP="00CA5654">
                            <w:pPr>
                              <w:jc w:val="right"/>
                              <w:rPr>
                                <w:rFonts w:ascii="Georgia" w:hAnsi="Georgia" w:cs="Arial"/>
                                <w:sz w:val="16"/>
                                <w:szCs w:val="16"/>
                              </w:rPr>
                            </w:pPr>
                            <w:r>
                              <w:rPr>
                                <w:rFonts w:ascii="Georgia" w:hAnsi="Georgia" w:cs="Arial"/>
                                <w:sz w:val="16"/>
                                <w:szCs w:val="16"/>
                              </w:rPr>
                              <w:t>Telephone: 07811 879627</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C3C4A" w:rsidRPr="00846160" w:rsidRDefault="004C3C4A" w:rsidP="00CA5654">
                            <w:pPr>
                              <w:jc w:val="right"/>
                              <w:rPr>
                                <w:rFonts w:ascii="Arial" w:hAnsi="Arial" w:cs="Arial"/>
                                <w:kern w:val="0"/>
                                <w:sz w:val="16"/>
                                <w:szCs w:val="16"/>
                              </w:rPr>
                            </w:pPr>
                            <w:r w:rsidRPr="00853195">
                              <w:rPr>
                                <w:rFonts w:ascii="Georgia" w:hAnsi="Georgia" w:cs="Arial"/>
                                <w:sz w:val="16"/>
                                <w:szCs w:val="16"/>
                              </w:rPr>
                              <w:t xml:space="preserve">Website: </w:t>
                            </w:r>
                            <w:hyperlink r:id="rId7" w:history="1">
                              <w:r w:rsidRPr="00846160">
                                <w:rPr>
                                  <w:rStyle w:val="Hyperlink"/>
                                  <w:rFonts w:ascii="Georgia" w:hAnsi="Georgia" w:cs="Arial"/>
                                  <w:color w:val="auto"/>
                                  <w:sz w:val="16"/>
                                  <w:szCs w:val="16"/>
                                  <w:u w:val="none"/>
                                </w:rPr>
                                <w:t>www.dilhorneparishcouncil.co.uk</w:t>
                              </w:r>
                            </w:hyperlink>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8pt;margin-top:7.8pt;width:285.3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8KwIAAFMEAAAOAAAAZHJzL2Uyb0RvYy54bWysVF1v2yAUfZ+0/4B4X+w4TdpacaouXaZJ&#10;3YfU7gdgjG004DIgsbtf3wtOs2x7mab5AQH3cjj3nIvXN6NW5CCcl2AqOp/llAjDoZGmq+jXx92b&#10;K0p8YKZhCoyo6JPw9Gbz+tV6sKUooAfVCEcQxPhysBXtQ7BllnneC838DKwwGGzBaRZw6bqscWxA&#10;dK2yIs9X2QCusQ648B5376Yg3ST8thU8fG5bLwJRFUVuIY0ujXUcs82alZ1jtpf8SIP9AwvNpMFL&#10;T1B3LDCyd/IPKC25Aw9tmHHQGbSt5CLVgNXM89+qeeiZFakWFMfbk0z+/8HyT4cvjsgGvaPEMI0W&#10;PYoxkLcwkiKqM1hfYtKDxbQw4nbMjJV6ew/8mycGtj0znbh1DoZesAbZzePJ7OzohOMjSD18hAav&#10;YfsACWhsnY6AKAZBdHTp6eRMpMJxc7EqFtcXS0o4xubF5WqxTN5lrHw5bp0P7wVoEicVdWh9gmeH&#10;ex8iHVa+pCT6oGSzk0qlhevqrXLkwLBNdulLFWCV52nKkKGi18tiOSlwHvN/B6FlwH5XUlf0Ko/f&#10;1IFRt3emSd0YmFTTHCkrcxQyajepGMZ6PBpTQ/OEkjqY+hrfIU56cD8oGbCnK+q/75kTlKgPJtqS&#10;z1d4IwlpdbG8LHDhfgnV5yFmOIJVNFAyTbdhejp762TX411TKxi4RTNbmWSOrk+8jsyxc5P6x1cW&#10;n8b5OmX9/BdsngEAAP//AwBQSwMEFAAGAAgAAAAhAFc8FOLgAAAACgEAAA8AAABkcnMvZG93bnJl&#10;di54bWxMj8FOwzAMhu9IvENkJC4TS9eyaitNJzSBOHCADbhnjWkrGqdKsrW8/bwTnCzr//T7c7mZ&#10;bC9O6EPnSMFinoBAqp3pqFHw+fF8twIRoiaje0eo4BcDbKrrq1IXxo20w9M+NoJLKBRaQRvjUEgZ&#10;6hatDnM3IHH27bzVkVffSOP1yOW2l2mS5NLqjvhCqwfctlj/7I9Wwdv49E7diLN07czua+an1+1L&#10;q9TtzfT4ACLiFP9guOizOlTsdHBHMkH0CrJVljPKwZInA+vlfQbioCBd5DnIqpT/X6jOAAAA//8D&#10;AFBLAQItABQABgAIAAAAIQC2gziS/gAAAOEBAAATAAAAAAAAAAAAAAAAAAAAAABbQ29udGVudF9U&#10;eXBlc10ueG1sUEsBAi0AFAAGAAgAAAAhADj9If/WAAAAlAEAAAsAAAAAAAAAAAAAAAAALwEAAF9y&#10;ZWxzLy5yZWxzUEsBAi0AFAAGAAgAAAAhAHP+UDwrAgAAUwQAAA4AAAAAAAAAAAAAAAAALgIAAGRy&#10;cy9lMm9Eb2MueG1sUEsBAi0AFAAGAAgAAAAhAFc8FOLgAAAACgEAAA8AAAAAAAAAAAAAAAAAhQQA&#10;AGRycy9kb3ducmV2LnhtbFBLBQYAAAAABAAEAPMAAACSBQAAAAA=&#10;" strokecolor="white">
                <v:textbox inset="8pt,,8pt">
                  <w:txbxContent>
                    <w:p w:rsidR="004C3C4A" w:rsidRPr="00853195" w:rsidRDefault="004C3C4A" w:rsidP="00CA5654">
                      <w:pPr>
                        <w:spacing w:line="360" w:lineRule="auto"/>
                        <w:jc w:val="right"/>
                        <w:rPr>
                          <w:rFonts w:ascii="Georgia" w:hAnsi="Georgia" w:cs="Arial"/>
                          <w:sz w:val="18"/>
                          <w:szCs w:val="18"/>
                        </w:rPr>
                      </w:pPr>
                      <w:r w:rsidRPr="00853195">
                        <w:rPr>
                          <w:rFonts w:ascii="Georgia" w:hAnsi="Georgia" w:cs="Arial"/>
                          <w:sz w:val="36"/>
                          <w:szCs w:val="36"/>
                        </w:rPr>
                        <w:t>DILHORNE PARISH COUNCIL</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 xml:space="preserve">The Gables, 504 Weston Road, </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 xml:space="preserve">Stoke-on-Trent, ST3 6QD              </w:t>
                      </w:r>
                    </w:p>
                    <w:p w:rsidR="004C3C4A" w:rsidRPr="00853195" w:rsidRDefault="004C3C4A" w:rsidP="00CA5654">
                      <w:pPr>
                        <w:jc w:val="right"/>
                        <w:rPr>
                          <w:rFonts w:ascii="Georgia" w:hAnsi="Georgia" w:cs="Arial"/>
                          <w:sz w:val="16"/>
                          <w:szCs w:val="16"/>
                        </w:rPr>
                      </w:pPr>
                      <w:r>
                        <w:rPr>
                          <w:rFonts w:ascii="Georgia" w:hAnsi="Georgia" w:cs="Arial"/>
                          <w:sz w:val="16"/>
                          <w:szCs w:val="16"/>
                        </w:rPr>
                        <w:t>Telephone: 07811 879627</w:t>
                      </w:r>
                    </w:p>
                    <w:p w:rsidR="004C3C4A" w:rsidRPr="00853195" w:rsidRDefault="004C3C4A" w:rsidP="00CA5654">
                      <w:pPr>
                        <w:jc w:val="right"/>
                        <w:rPr>
                          <w:rFonts w:ascii="Georgia" w:hAnsi="Georgia" w:cs="Arial"/>
                          <w:sz w:val="16"/>
                          <w:szCs w:val="16"/>
                        </w:rPr>
                      </w:pPr>
                      <w:r w:rsidRPr="00853195">
                        <w:rPr>
                          <w:rFonts w:ascii="Georgia" w:hAnsi="Georgia" w:cs="Arial"/>
                          <w:sz w:val="16"/>
                          <w:szCs w:val="16"/>
                        </w:rPr>
                        <w:t>Email: clerk@</w:t>
                      </w:r>
                      <w:r>
                        <w:rPr>
                          <w:rFonts w:ascii="Georgia" w:hAnsi="Georgia" w:cs="Arial"/>
                          <w:sz w:val="16"/>
                          <w:szCs w:val="16"/>
                        </w:rPr>
                        <w:t>dilhorne.staffslc.gov.uk</w:t>
                      </w:r>
                    </w:p>
                    <w:p w:rsidR="004C3C4A" w:rsidRPr="00846160" w:rsidRDefault="004C3C4A" w:rsidP="00CA5654">
                      <w:pPr>
                        <w:jc w:val="right"/>
                        <w:rPr>
                          <w:rFonts w:ascii="Arial" w:hAnsi="Arial" w:cs="Arial"/>
                          <w:kern w:val="0"/>
                          <w:sz w:val="16"/>
                          <w:szCs w:val="16"/>
                        </w:rPr>
                      </w:pPr>
                      <w:r w:rsidRPr="00853195">
                        <w:rPr>
                          <w:rFonts w:ascii="Georgia" w:hAnsi="Georgia" w:cs="Arial"/>
                          <w:sz w:val="16"/>
                          <w:szCs w:val="16"/>
                        </w:rPr>
                        <w:t xml:space="preserve">Website: </w:t>
                      </w:r>
                      <w:hyperlink r:id="rId8" w:history="1">
                        <w:r w:rsidRPr="00846160">
                          <w:rPr>
                            <w:rStyle w:val="Hyperlink"/>
                            <w:rFonts w:ascii="Georgia" w:hAnsi="Georgia" w:cs="Arial"/>
                            <w:color w:val="auto"/>
                            <w:sz w:val="16"/>
                            <w:szCs w:val="16"/>
                            <w:u w:val="none"/>
                          </w:rPr>
                          <w:t>www.dilhorneparishcouncil.co.uk</w:t>
                        </w:r>
                      </w:hyperlink>
                    </w:p>
                  </w:txbxContent>
                </v:textbox>
                <w10:wrap type="square"/>
              </v:shape>
            </w:pict>
          </mc:Fallback>
        </mc:AlternateContent>
      </w:r>
      <w:r w:rsidR="000C6056">
        <w:t xml:space="preserve"> </w:t>
      </w:r>
      <w:r w:rsidR="00CA5654" w:rsidRPr="00CA5654">
        <w:rPr>
          <w:noProof/>
          <w:lang w:eastAsia="en-GB"/>
        </w:rPr>
        <w:drawing>
          <wp:inline distT="0" distB="0" distL="0" distR="0">
            <wp:extent cx="1422400" cy="1151255"/>
            <wp:effectExtent l="0" t="0" r="0" b="0"/>
            <wp:docPr id="2" name="Picture 2" descr="C:\Users\Lynn\Desktop\DILHORNE PC FILES\Stationary\Logo-small [221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nn\Desktop\DILHORNE PC FILES\Stationary\Logo-small [2212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2400" cy="1151255"/>
                    </a:xfrm>
                    <a:prstGeom prst="rect">
                      <a:avLst/>
                    </a:prstGeom>
                    <a:noFill/>
                    <a:ln>
                      <a:noFill/>
                    </a:ln>
                  </pic:spPr>
                </pic:pic>
              </a:graphicData>
            </a:graphic>
          </wp:inline>
        </w:drawing>
      </w:r>
      <w:r w:rsidR="00B5606C">
        <w:tab/>
      </w:r>
      <w:r w:rsidR="00CA5654">
        <w:tab/>
      </w:r>
    </w:p>
    <w:p w:rsidR="00293C12" w:rsidRDefault="00293C12"/>
    <w:p w:rsidR="00293C12" w:rsidRDefault="00293C12"/>
    <w:p w:rsidR="00124A93" w:rsidRDefault="00843ED7" w:rsidP="00124A93">
      <w:pPr>
        <w:ind w:left="284" w:hanging="284"/>
        <w:rPr>
          <w:rFonts w:ascii="Calibri" w:hAnsi="Calibri" w:cs="Arial"/>
          <w:b/>
          <w:bCs/>
          <w:sz w:val="24"/>
          <w:szCs w:val="24"/>
        </w:rPr>
      </w:pPr>
      <w:r w:rsidRPr="00843ED7">
        <w:rPr>
          <w:rFonts w:ascii="Calibri" w:hAnsi="Calibri" w:cs="Arial"/>
          <w:b/>
          <w:bCs/>
          <w:sz w:val="24"/>
          <w:szCs w:val="24"/>
        </w:rPr>
        <w:t xml:space="preserve">MINUTES OF MEETING HELD ON TUESDAY </w:t>
      </w:r>
      <w:r w:rsidR="00A23C6D">
        <w:rPr>
          <w:rFonts w:ascii="Calibri" w:hAnsi="Calibri" w:cs="Arial"/>
          <w:b/>
          <w:bCs/>
          <w:sz w:val="24"/>
          <w:szCs w:val="24"/>
        </w:rPr>
        <w:t>19</w:t>
      </w:r>
      <w:r w:rsidR="00F724E8" w:rsidRPr="00F724E8">
        <w:rPr>
          <w:rFonts w:ascii="Calibri" w:hAnsi="Calibri" w:cs="Arial"/>
          <w:b/>
          <w:bCs/>
          <w:sz w:val="24"/>
          <w:szCs w:val="24"/>
          <w:vertAlign w:val="superscript"/>
        </w:rPr>
        <w:t>th</w:t>
      </w:r>
      <w:r w:rsidR="00B06085">
        <w:rPr>
          <w:rFonts w:ascii="Calibri" w:hAnsi="Calibri" w:cs="Arial"/>
          <w:b/>
          <w:bCs/>
          <w:sz w:val="24"/>
          <w:szCs w:val="24"/>
        </w:rPr>
        <w:t xml:space="preserve"> </w:t>
      </w:r>
      <w:r w:rsidR="00A23C6D">
        <w:rPr>
          <w:rFonts w:ascii="Calibri" w:hAnsi="Calibri" w:cs="Arial"/>
          <w:b/>
          <w:bCs/>
          <w:sz w:val="24"/>
          <w:szCs w:val="24"/>
        </w:rPr>
        <w:t>SEPTEMBER</w:t>
      </w:r>
      <w:r w:rsidR="00F724E8">
        <w:rPr>
          <w:rFonts w:ascii="Calibri" w:hAnsi="Calibri" w:cs="Arial"/>
          <w:b/>
          <w:bCs/>
          <w:sz w:val="24"/>
          <w:szCs w:val="24"/>
        </w:rPr>
        <w:t xml:space="preserve"> </w:t>
      </w:r>
      <w:r w:rsidR="00124A93">
        <w:rPr>
          <w:rFonts w:ascii="Calibri" w:hAnsi="Calibri" w:cs="Arial"/>
          <w:b/>
          <w:bCs/>
          <w:sz w:val="24"/>
          <w:szCs w:val="24"/>
        </w:rPr>
        <w:t>2017</w:t>
      </w:r>
    </w:p>
    <w:p w:rsidR="00843ED7" w:rsidRPr="00843ED7" w:rsidRDefault="00843ED7" w:rsidP="00124A93">
      <w:pPr>
        <w:ind w:left="284" w:hanging="284"/>
        <w:rPr>
          <w:rFonts w:ascii="Calibri" w:hAnsi="Calibri" w:cs="Arial"/>
          <w:b/>
          <w:bCs/>
          <w:sz w:val="24"/>
          <w:szCs w:val="24"/>
        </w:rPr>
      </w:pPr>
      <w:r w:rsidRPr="00843ED7">
        <w:rPr>
          <w:rFonts w:ascii="Calibri" w:hAnsi="Calibri" w:cs="Arial"/>
          <w:b/>
          <w:bCs/>
          <w:sz w:val="24"/>
          <w:szCs w:val="24"/>
        </w:rPr>
        <w:t>AT DILHORNE RECEREATION CENTRE at 7.30pm</w:t>
      </w:r>
    </w:p>
    <w:p w:rsidR="00843ED7" w:rsidRPr="00843ED7" w:rsidRDefault="00843ED7" w:rsidP="001B347B">
      <w:pPr>
        <w:ind w:left="284" w:hanging="284"/>
        <w:rPr>
          <w:rFonts w:ascii="Calibri" w:hAnsi="Calibri"/>
          <w:sz w:val="16"/>
          <w:szCs w:val="16"/>
        </w:rPr>
      </w:pPr>
    </w:p>
    <w:p w:rsidR="005F455A" w:rsidRDefault="00843ED7" w:rsidP="001B347B">
      <w:pPr>
        <w:ind w:left="284" w:hanging="284"/>
        <w:rPr>
          <w:rFonts w:ascii="Calibri" w:hAnsi="Calibri" w:cs="Arial"/>
          <w:sz w:val="22"/>
          <w:szCs w:val="22"/>
        </w:rPr>
      </w:pPr>
      <w:r w:rsidRPr="00843ED7">
        <w:rPr>
          <w:rFonts w:ascii="Calibri" w:hAnsi="Calibri" w:cs="Arial"/>
          <w:b/>
          <w:bCs/>
          <w:sz w:val="22"/>
          <w:szCs w:val="22"/>
        </w:rPr>
        <w:t>Present:</w:t>
      </w:r>
      <w:r w:rsidR="00C473E5">
        <w:rPr>
          <w:rFonts w:ascii="Calibri" w:hAnsi="Calibri" w:cs="Arial"/>
          <w:sz w:val="22"/>
          <w:szCs w:val="22"/>
        </w:rPr>
        <w:t xml:space="preserve"> Cllrs. Bateman</w:t>
      </w:r>
      <w:r w:rsidR="007B2B14">
        <w:rPr>
          <w:rFonts w:ascii="Calibri" w:hAnsi="Calibri" w:cs="Arial"/>
          <w:sz w:val="22"/>
          <w:szCs w:val="22"/>
        </w:rPr>
        <w:t>,</w:t>
      </w:r>
      <w:r w:rsidR="00F82D88">
        <w:rPr>
          <w:rFonts w:ascii="Calibri" w:hAnsi="Calibri" w:cs="Arial"/>
          <w:sz w:val="22"/>
          <w:szCs w:val="22"/>
        </w:rPr>
        <w:t xml:space="preserve"> Bloor</w:t>
      </w:r>
      <w:r w:rsidR="00BB380F">
        <w:rPr>
          <w:rFonts w:ascii="Calibri" w:hAnsi="Calibri" w:cs="Arial"/>
          <w:sz w:val="22"/>
          <w:szCs w:val="22"/>
        </w:rPr>
        <w:t>, Carnall</w:t>
      </w:r>
    </w:p>
    <w:p w:rsidR="00843ED7" w:rsidRPr="00843ED7" w:rsidRDefault="005F455A" w:rsidP="001B347B">
      <w:pPr>
        <w:ind w:left="284" w:hanging="284"/>
        <w:rPr>
          <w:rFonts w:ascii="Calibri" w:hAnsi="Calibri" w:cs="Arial"/>
          <w:sz w:val="22"/>
          <w:szCs w:val="22"/>
        </w:rPr>
      </w:pPr>
      <w:r>
        <w:rPr>
          <w:rFonts w:ascii="Calibri" w:hAnsi="Calibri" w:cs="Arial"/>
          <w:b/>
          <w:bCs/>
          <w:sz w:val="22"/>
          <w:szCs w:val="22"/>
        </w:rPr>
        <w:t xml:space="preserve">               </w:t>
      </w:r>
      <w:r w:rsidR="008A31D2">
        <w:rPr>
          <w:rFonts w:ascii="Calibri" w:hAnsi="Calibri" w:cs="Arial"/>
          <w:sz w:val="22"/>
          <w:szCs w:val="22"/>
        </w:rPr>
        <w:t xml:space="preserve"> D. Cllr Roberts</w:t>
      </w:r>
      <w:r>
        <w:rPr>
          <w:rFonts w:ascii="Calibri" w:hAnsi="Calibri" w:cs="Arial"/>
          <w:sz w:val="22"/>
          <w:szCs w:val="22"/>
        </w:rPr>
        <w:t xml:space="preserve"> </w:t>
      </w:r>
    </w:p>
    <w:p w:rsidR="007B19FC" w:rsidRDefault="00825499" w:rsidP="00F554F1">
      <w:pPr>
        <w:ind w:left="284" w:hanging="284"/>
        <w:rPr>
          <w:rFonts w:ascii="Calibri" w:hAnsi="Calibri"/>
          <w:iCs/>
          <w:sz w:val="22"/>
          <w:szCs w:val="22"/>
        </w:rPr>
      </w:pPr>
      <w:r>
        <w:rPr>
          <w:rFonts w:ascii="Calibri" w:hAnsi="Calibri"/>
          <w:b/>
          <w:iCs/>
          <w:sz w:val="22"/>
          <w:szCs w:val="22"/>
        </w:rPr>
        <w:t>M</w:t>
      </w:r>
      <w:r w:rsidR="00843ED7" w:rsidRPr="00843ED7">
        <w:rPr>
          <w:rFonts w:ascii="Calibri" w:hAnsi="Calibri"/>
          <w:b/>
          <w:iCs/>
          <w:sz w:val="22"/>
          <w:szCs w:val="22"/>
        </w:rPr>
        <w:t>embers of the Public</w:t>
      </w:r>
      <w:r w:rsidR="00843ED7" w:rsidRPr="00843ED7">
        <w:rPr>
          <w:rFonts w:ascii="Calibri Light" w:hAnsi="Calibri Light"/>
          <w:b/>
          <w:iCs/>
        </w:rPr>
        <w:t xml:space="preserve">: </w:t>
      </w:r>
      <w:r w:rsidR="005274FB">
        <w:rPr>
          <w:rFonts w:ascii="Calibri" w:hAnsi="Calibri"/>
          <w:iCs/>
          <w:sz w:val="22"/>
          <w:szCs w:val="22"/>
        </w:rPr>
        <w:t xml:space="preserve"> </w:t>
      </w:r>
      <w:r w:rsidR="00466779">
        <w:rPr>
          <w:rFonts w:ascii="Calibri" w:hAnsi="Calibri"/>
          <w:iCs/>
          <w:sz w:val="22"/>
          <w:szCs w:val="22"/>
        </w:rPr>
        <w:t>Malcolm Spooner</w:t>
      </w:r>
      <w:r w:rsidR="00BB380F">
        <w:rPr>
          <w:rFonts w:ascii="Calibri" w:hAnsi="Calibri"/>
          <w:iCs/>
          <w:sz w:val="22"/>
          <w:szCs w:val="22"/>
        </w:rPr>
        <w:t>,</w:t>
      </w:r>
      <w:r w:rsidR="0046650A">
        <w:rPr>
          <w:rFonts w:ascii="Calibri" w:hAnsi="Calibri"/>
          <w:iCs/>
          <w:sz w:val="22"/>
          <w:szCs w:val="22"/>
        </w:rPr>
        <w:t xml:space="preserve"> </w:t>
      </w:r>
      <w:r w:rsidR="00253435">
        <w:rPr>
          <w:rFonts w:ascii="Calibri" w:hAnsi="Calibri"/>
          <w:iCs/>
          <w:sz w:val="22"/>
          <w:szCs w:val="22"/>
        </w:rPr>
        <w:t>Michael Finney</w:t>
      </w:r>
    </w:p>
    <w:p w:rsidR="00843ED7" w:rsidRPr="00843ED7" w:rsidRDefault="0046650A" w:rsidP="00F554F1">
      <w:pPr>
        <w:ind w:left="284" w:hanging="284"/>
        <w:rPr>
          <w:rFonts w:ascii="Calibri" w:hAnsi="Calibri" w:cs="Arial"/>
          <w:sz w:val="22"/>
          <w:szCs w:val="22"/>
        </w:rPr>
      </w:pPr>
      <w:r>
        <w:rPr>
          <w:rFonts w:ascii="Calibri" w:hAnsi="Calibri" w:cs="Arial"/>
          <w:b/>
          <w:bCs/>
          <w:sz w:val="22"/>
          <w:szCs w:val="22"/>
        </w:rPr>
        <w:t>Apologies:</w:t>
      </w:r>
      <w:r>
        <w:rPr>
          <w:rFonts w:ascii="Calibri" w:hAnsi="Calibri" w:cs="Arial"/>
          <w:bCs/>
          <w:sz w:val="22"/>
          <w:szCs w:val="22"/>
        </w:rPr>
        <w:t xml:space="preserve"> </w:t>
      </w:r>
      <w:r w:rsidR="00BC4BAC">
        <w:rPr>
          <w:rFonts w:ascii="Calibri" w:hAnsi="Calibri" w:cs="Arial"/>
          <w:bCs/>
          <w:sz w:val="22"/>
          <w:szCs w:val="22"/>
        </w:rPr>
        <w:t xml:space="preserve"> </w:t>
      </w:r>
      <w:r w:rsidR="00690E71">
        <w:rPr>
          <w:rFonts w:ascii="Calibri" w:hAnsi="Calibri" w:cs="Arial"/>
          <w:bCs/>
          <w:sz w:val="22"/>
          <w:szCs w:val="22"/>
        </w:rPr>
        <w:t>Cllr</w:t>
      </w:r>
      <w:r w:rsidR="00BB380F">
        <w:rPr>
          <w:rFonts w:ascii="Calibri" w:hAnsi="Calibri" w:cs="Arial"/>
          <w:bCs/>
          <w:sz w:val="22"/>
          <w:szCs w:val="22"/>
        </w:rPr>
        <w:t>s</w:t>
      </w:r>
      <w:r w:rsidR="00690E71">
        <w:rPr>
          <w:rFonts w:ascii="Calibri" w:hAnsi="Calibri" w:cs="Arial"/>
          <w:bCs/>
          <w:sz w:val="22"/>
          <w:szCs w:val="22"/>
        </w:rPr>
        <w:t xml:space="preserve"> Horvath</w:t>
      </w:r>
      <w:r w:rsidR="00BB380F">
        <w:rPr>
          <w:rFonts w:ascii="Calibri" w:hAnsi="Calibri" w:cs="Arial"/>
          <w:bCs/>
          <w:sz w:val="22"/>
          <w:szCs w:val="22"/>
        </w:rPr>
        <w:t>, Wright, Millar</w:t>
      </w:r>
      <w:r w:rsidR="00602B63">
        <w:rPr>
          <w:rFonts w:ascii="Calibri" w:hAnsi="Calibri" w:cs="Arial"/>
          <w:bCs/>
          <w:sz w:val="22"/>
          <w:szCs w:val="22"/>
        </w:rPr>
        <w:t xml:space="preserve"> and C Cllr Ward</w:t>
      </w:r>
    </w:p>
    <w:tbl>
      <w:tblPr>
        <w:tblW w:w="94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519"/>
        <w:gridCol w:w="851"/>
      </w:tblGrid>
      <w:tr w:rsidR="00843ED7" w:rsidRPr="00843ED7" w:rsidTr="001C2FE4">
        <w:trPr>
          <w:tblHeader/>
        </w:trPr>
        <w:tc>
          <w:tcPr>
            <w:tcW w:w="2127" w:type="dxa"/>
          </w:tcPr>
          <w:p w:rsidR="00843ED7" w:rsidRPr="00843ED7" w:rsidRDefault="00843ED7" w:rsidP="000C6056">
            <w:pPr>
              <w:keepNext/>
              <w:ind w:left="38"/>
              <w:outlineLvl w:val="0"/>
              <w:rPr>
                <w:rFonts w:ascii="Calibri" w:hAnsi="Calibri" w:cs="Arial"/>
                <w:b/>
                <w:bCs/>
                <w:sz w:val="22"/>
                <w:szCs w:val="22"/>
              </w:rPr>
            </w:pPr>
            <w:r w:rsidRPr="00843ED7">
              <w:rPr>
                <w:rFonts w:ascii="Calibri" w:hAnsi="Calibri" w:cs="Arial"/>
                <w:b/>
                <w:bCs/>
                <w:sz w:val="22"/>
                <w:szCs w:val="22"/>
              </w:rPr>
              <w:t>Subject</w:t>
            </w:r>
          </w:p>
        </w:tc>
        <w:tc>
          <w:tcPr>
            <w:tcW w:w="6519"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Description</w:t>
            </w:r>
          </w:p>
        </w:tc>
        <w:tc>
          <w:tcPr>
            <w:tcW w:w="851" w:type="dxa"/>
          </w:tcPr>
          <w:p w:rsidR="00843ED7" w:rsidRPr="00843ED7" w:rsidRDefault="00843ED7" w:rsidP="00843ED7">
            <w:pPr>
              <w:keepNext/>
              <w:outlineLvl w:val="0"/>
              <w:rPr>
                <w:rFonts w:ascii="Calibri" w:hAnsi="Calibri" w:cs="Arial"/>
                <w:b/>
                <w:bCs/>
                <w:sz w:val="22"/>
                <w:szCs w:val="22"/>
              </w:rPr>
            </w:pPr>
            <w:r w:rsidRPr="00843ED7">
              <w:rPr>
                <w:rFonts w:ascii="Calibri" w:hAnsi="Calibri" w:cs="Arial"/>
                <w:b/>
                <w:bCs/>
                <w:sz w:val="22"/>
                <w:szCs w:val="22"/>
              </w:rPr>
              <w:t>Action</w:t>
            </w:r>
          </w:p>
        </w:tc>
      </w:tr>
      <w:tr w:rsidR="00843ED7" w:rsidRPr="00843ED7" w:rsidTr="00FF0236">
        <w:trPr>
          <w:trHeight w:val="485"/>
        </w:trPr>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APOLOGIES</w:t>
            </w:r>
          </w:p>
        </w:tc>
        <w:tc>
          <w:tcPr>
            <w:tcW w:w="6519" w:type="dxa"/>
            <w:tcBorders>
              <w:bottom w:val="single" w:sz="4" w:space="0" w:color="auto"/>
            </w:tcBorders>
          </w:tcPr>
          <w:p w:rsidR="00BD4B86" w:rsidRPr="00690E71" w:rsidRDefault="00466779" w:rsidP="00FF0236">
            <w:pPr>
              <w:tabs>
                <w:tab w:val="left" w:pos="2872"/>
              </w:tabs>
              <w:ind w:right="34"/>
              <w:rPr>
                <w:rFonts w:ascii="Calibri" w:hAnsi="Calibri" w:cs="Arial"/>
                <w:sz w:val="22"/>
                <w:szCs w:val="22"/>
              </w:rPr>
            </w:pPr>
            <w:r>
              <w:rPr>
                <w:rFonts w:ascii="Calibri" w:hAnsi="Calibri" w:cs="Arial"/>
                <w:sz w:val="22"/>
                <w:szCs w:val="22"/>
              </w:rPr>
              <w:t>Cllr</w:t>
            </w:r>
            <w:r w:rsidR="00BB380F">
              <w:rPr>
                <w:rFonts w:ascii="Calibri" w:hAnsi="Calibri" w:cs="Arial"/>
                <w:sz w:val="22"/>
                <w:szCs w:val="22"/>
              </w:rPr>
              <w:t>s Wright, Horvath, Millar</w:t>
            </w:r>
            <w:r w:rsidR="00602B63">
              <w:rPr>
                <w:rFonts w:ascii="Calibri" w:hAnsi="Calibri" w:cs="Arial"/>
                <w:sz w:val="22"/>
                <w:szCs w:val="22"/>
              </w:rPr>
              <w:t xml:space="preserve"> and C Cllr Ward</w:t>
            </w:r>
          </w:p>
        </w:tc>
        <w:tc>
          <w:tcPr>
            <w:tcW w:w="851" w:type="dxa"/>
          </w:tcPr>
          <w:p w:rsidR="00843ED7" w:rsidRPr="00843ED7" w:rsidRDefault="00843ED7" w:rsidP="00843ED7">
            <w:pPr>
              <w:rPr>
                <w:rFonts w:ascii="Calibri" w:hAnsi="Calibri" w:cs="Arial"/>
                <w:sz w:val="22"/>
                <w:szCs w:val="22"/>
              </w:rPr>
            </w:pPr>
          </w:p>
        </w:tc>
      </w:tr>
      <w:tr w:rsidR="00843ED7" w:rsidRPr="00843ED7" w:rsidTr="001C2FE4">
        <w:tc>
          <w:tcPr>
            <w:tcW w:w="2127" w:type="dxa"/>
          </w:tcPr>
          <w:p w:rsidR="00843ED7" w:rsidRDefault="00BC4BAC" w:rsidP="000C6056">
            <w:pPr>
              <w:ind w:left="38"/>
              <w:rPr>
                <w:rFonts w:ascii="Calibri" w:hAnsi="Calibri" w:cs="Arial"/>
                <w:b/>
                <w:sz w:val="22"/>
                <w:szCs w:val="22"/>
              </w:rPr>
            </w:pPr>
            <w:r>
              <w:rPr>
                <w:rFonts w:ascii="Calibri" w:hAnsi="Calibri" w:cs="Arial"/>
                <w:b/>
                <w:sz w:val="22"/>
                <w:szCs w:val="22"/>
              </w:rPr>
              <w:t xml:space="preserve">PUBLIC </w:t>
            </w:r>
          </w:p>
          <w:p w:rsidR="00BC4BAC" w:rsidRPr="007F53D9" w:rsidRDefault="00BC4BAC" w:rsidP="005D716D">
            <w:pPr>
              <w:pStyle w:val="Heading5"/>
              <w:rPr>
                <w:b/>
                <w:color w:val="auto"/>
                <w:sz w:val="22"/>
                <w:szCs w:val="22"/>
              </w:rPr>
            </w:pPr>
            <w:r w:rsidRPr="007F53D9">
              <w:rPr>
                <w:b/>
                <w:color w:val="auto"/>
                <w:sz w:val="22"/>
                <w:szCs w:val="22"/>
              </w:rPr>
              <w:t>QUESTION TIME</w:t>
            </w:r>
          </w:p>
          <w:p w:rsidR="00CF17E9" w:rsidRPr="00843ED7" w:rsidRDefault="00CF17E9" w:rsidP="000C6056">
            <w:pPr>
              <w:ind w:left="38"/>
              <w:rPr>
                <w:rFonts w:ascii="Calibri" w:hAnsi="Calibri" w:cs="Arial"/>
                <w:b/>
                <w:sz w:val="22"/>
                <w:szCs w:val="22"/>
              </w:rPr>
            </w:pPr>
          </w:p>
        </w:tc>
        <w:tc>
          <w:tcPr>
            <w:tcW w:w="6519" w:type="dxa"/>
            <w:tcBorders>
              <w:bottom w:val="single" w:sz="4" w:space="0" w:color="auto"/>
            </w:tcBorders>
          </w:tcPr>
          <w:p w:rsidR="00977D8A" w:rsidRDefault="00F374FD" w:rsidP="00A23C6D">
            <w:pPr>
              <w:tabs>
                <w:tab w:val="left" w:pos="2872"/>
              </w:tabs>
              <w:ind w:right="34"/>
              <w:rPr>
                <w:rFonts w:ascii="Calibri" w:hAnsi="Calibri"/>
                <w:sz w:val="22"/>
                <w:szCs w:val="22"/>
              </w:rPr>
            </w:pPr>
            <w:r>
              <w:rPr>
                <w:rFonts w:ascii="Calibri" w:hAnsi="Calibri"/>
                <w:sz w:val="22"/>
                <w:szCs w:val="22"/>
              </w:rPr>
              <w:t xml:space="preserve">Michael Finney </w:t>
            </w:r>
            <w:r w:rsidR="00602B63">
              <w:rPr>
                <w:rFonts w:ascii="Calibri" w:hAnsi="Calibri"/>
                <w:sz w:val="22"/>
                <w:szCs w:val="22"/>
              </w:rPr>
              <w:t xml:space="preserve">commented on the amount of </w:t>
            </w:r>
            <w:r>
              <w:rPr>
                <w:rFonts w:ascii="Calibri" w:hAnsi="Calibri"/>
                <w:sz w:val="22"/>
                <w:szCs w:val="22"/>
              </w:rPr>
              <w:t>weeds</w:t>
            </w:r>
            <w:r w:rsidR="00602B63">
              <w:rPr>
                <w:rFonts w:ascii="Calibri" w:hAnsi="Calibri"/>
                <w:sz w:val="22"/>
                <w:szCs w:val="22"/>
              </w:rPr>
              <w:t xml:space="preserve"> on the roadside</w:t>
            </w:r>
            <w:r>
              <w:rPr>
                <w:rFonts w:ascii="Calibri" w:hAnsi="Calibri"/>
                <w:sz w:val="22"/>
                <w:szCs w:val="22"/>
              </w:rPr>
              <w:t xml:space="preserve"> throughout village – Clerk </w:t>
            </w:r>
            <w:r w:rsidR="00602B63">
              <w:rPr>
                <w:rFonts w:ascii="Calibri" w:hAnsi="Calibri"/>
                <w:sz w:val="22"/>
                <w:szCs w:val="22"/>
              </w:rPr>
              <w:t xml:space="preserve">had asked Lengthsman to spray weed killer through village and will </w:t>
            </w:r>
            <w:r>
              <w:rPr>
                <w:rFonts w:ascii="Calibri" w:hAnsi="Calibri"/>
                <w:sz w:val="22"/>
                <w:szCs w:val="22"/>
              </w:rPr>
              <w:t>chase</w:t>
            </w:r>
            <w:r w:rsidR="00602B63">
              <w:rPr>
                <w:rFonts w:ascii="Calibri" w:hAnsi="Calibri"/>
                <w:sz w:val="22"/>
                <w:szCs w:val="22"/>
              </w:rPr>
              <w:t xml:space="preserve"> him on this.</w:t>
            </w:r>
          </w:p>
          <w:p w:rsidR="00F374FD" w:rsidRDefault="00602B63" w:rsidP="00A23C6D">
            <w:pPr>
              <w:tabs>
                <w:tab w:val="left" w:pos="2872"/>
              </w:tabs>
              <w:ind w:right="34"/>
              <w:rPr>
                <w:rFonts w:ascii="Calibri" w:hAnsi="Calibri"/>
                <w:sz w:val="22"/>
                <w:szCs w:val="22"/>
              </w:rPr>
            </w:pPr>
            <w:r>
              <w:rPr>
                <w:rFonts w:ascii="Calibri" w:hAnsi="Calibri"/>
                <w:sz w:val="22"/>
                <w:szCs w:val="22"/>
              </w:rPr>
              <w:t xml:space="preserve">Malcolm Spooner - </w:t>
            </w:r>
            <w:r w:rsidR="00F374FD">
              <w:rPr>
                <w:rFonts w:ascii="Calibri" w:hAnsi="Calibri"/>
                <w:sz w:val="22"/>
                <w:szCs w:val="22"/>
              </w:rPr>
              <w:t>Stile on St Thomas’s</w:t>
            </w:r>
            <w:r>
              <w:rPr>
                <w:rFonts w:ascii="Calibri" w:hAnsi="Calibri"/>
                <w:sz w:val="22"/>
                <w:szCs w:val="22"/>
              </w:rPr>
              <w:t xml:space="preserve"> Trees still broken Clerk to contact Dawn Plant at Rights of Way on this.</w:t>
            </w:r>
          </w:p>
          <w:p w:rsidR="00F374FD" w:rsidRDefault="00F374FD" w:rsidP="00A23C6D">
            <w:pPr>
              <w:tabs>
                <w:tab w:val="left" w:pos="2872"/>
              </w:tabs>
              <w:ind w:right="34"/>
              <w:rPr>
                <w:rFonts w:ascii="Calibri" w:hAnsi="Calibri"/>
                <w:sz w:val="22"/>
                <w:szCs w:val="22"/>
              </w:rPr>
            </w:pPr>
            <w:r>
              <w:rPr>
                <w:rFonts w:ascii="Calibri" w:hAnsi="Calibri"/>
                <w:sz w:val="22"/>
                <w:szCs w:val="22"/>
              </w:rPr>
              <w:t xml:space="preserve">Footpath one bad is the one Seth’s end Coburns doing their end – impassible - speak to Dawn Plant </w:t>
            </w:r>
          </w:p>
          <w:p w:rsidR="004C3C4A" w:rsidRDefault="004C3C4A" w:rsidP="00A23C6D">
            <w:pPr>
              <w:tabs>
                <w:tab w:val="left" w:pos="2872"/>
              </w:tabs>
              <w:ind w:right="34"/>
              <w:rPr>
                <w:rFonts w:ascii="Calibri" w:hAnsi="Calibri"/>
                <w:sz w:val="22"/>
                <w:szCs w:val="22"/>
              </w:rPr>
            </w:pPr>
            <w:r>
              <w:rPr>
                <w:rFonts w:ascii="Calibri" w:hAnsi="Calibri"/>
                <w:sz w:val="22"/>
                <w:szCs w:val="22"/>
              </w:rPr>
              <w:t>Waggons coming down Rocks 6 wheeler 40 foot and get reg number and speak to Ross about getting not suitable for large vehicle</w:t>
            </w:r>
          </w:p>
          <w:p w:rsidR="004C3C4A" w:rsidRPr="00843ED7" w:rsidRDefault="004C3C4A" w:rsidP="00A23C6D">
            <w:pPr>
              <w:tabs>
                <w:tab w:val="left" w:pos="2872"/>
              </w:tabs>
              <w:ind w:right="34"/>
              <w:rPr>
                <w:rFonts w:ascii="Calibri" w:hAnsi="Calibri"/>
                <w:sz w:val="22"/>
                <w:szCs w:val="22"/>
              </w:rPr>
            </w:pPr>
          </w:p>
        </w:tc>
        <w:tc>
          <w:tcPr>
            <w:tcW w:w="851" w:type="dxa"/>
          </w:tcPr>
          <w:p w:rsidR="002D0212" w:rsidRDefault="002D0212" w:rsidP="000456A6">
            <w:pPr>
              <w:rPr>
                <w:rFonts w:ascii="Calibri" w:hAnsi="Calibri" w:cs="Arial"/>
                <w:sz w:val="22"/>
                <w:szCs w:val="22"/>
              </w:rPr>
            </w:pPr>
          </w:p>
          <w:p w:rsidR="00EE435B" w:rsidRDefault="00602B63" w:rsidP="000456A6">
            <w:pPr>
              <w:rPr>
                <w:rFonts w:ascii="Calibri" w:hAnsi="Calibri" w:cs="Arial"/>
                <w:sz w:val="22"/>
                <w:szCs w:val="22"/>
              </w:rPr>
            </w:pPr>
            <w:r>
              <w:rPr>
                <w:rFonts w:ascii="Calibri" w:hAnsi="Calibri" w:cs="Arial"/>
                <w:sz w:val="22"/>
                <w:szCs w:val="22"/>
              </w:rPr>
              <w:t>Clerk</w:t>
            </w:r>
          </w:p>
          <w:p w:rsidR="00EE435B" w:rsidRPr="00843ED7" w:rsidRDefault="00EE435B" w:rsidP="000456A6">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MINUTES</w:t>
            </w:r>
          </w:p>
          <w:p w:rsidR="00843ED7" w:rsidRPr="00843ED7" w:rsidRDefault="00843ED7" w:rsidP="000C6056">
            <w:pPr>
              <w:ind w:left="38"/>
              <w:rPr>
                <w:rFonts w:ascii="Calibri" w:hAnsi="Calibri" w:cs="Arial"/>
                <w:b/>
                <w:sz w:val="22"/>
                <w:szCs w:val="22"/>
              </w:rPr>
            </w:pPr>
          </w:p>
        </w:tc>
        <w:tc>
          <w:tcPr>
            <w:tcW w:w="6519" w:type="dxa"/>
            <w:tcBorders>
              <w:top w:val="single" w:sz="4" w:space="0" w:color="auto"/>
            </w:tcBorders>
          </w:tcPr>
          <w:p w:rsidR="00843ED7" w:rsidRPr="00843ED7" w:rsidRDefault="00843ED7" w:rsidP="00843ED7">
            <w:pPr>
              <w:ind w:right="34"/>
              <w:rPr>
                <w:rFonts w:ascii="Calibri" w:hAnsi="Calibri" w:cs="Arial"/>
                <w:color w:val="000000"/>
                <w:sz w:val="22"/>
                <w:szCs w:val="22"/>
              </w:rPr>
            </w:pPr>
            <w:r w:rsidRPr="00843ED7">
              <w:rPr>
                <w:rFonts w:ascii="Calibri" w:hAnsi="Calibri" w:cs="Arial"/>
                <w:color w:val="000000"/>
                <w:sz w:val="22"/>
                <w:szCs w:val="22"/>
              </w:rPr>
              <w:t>It was r</w:t>
            </w:r>
            <w:r w:rsidR="007B19FC">
              <w:rPr>
                <w:rFonts w:ascii="Calibri" w:hAnsi="Calibri" w:cs="Arial"/>
                <w:color w:val="000000"/>
                <w:sz w:val="22"/>
                <w:szCs w:val="22"/>
              </w:rPr>
              <w:t>esolved that the minutes of the</w:t>
            </w:r>
            <w:r w:rsidR="007E4740">
              <w:rPr>
                <w:rFonts w:ascii="Calibri" w:hAnsi="Calibri" w:cs="Arial"/>
                <w:color w:val="000000"/>
                <w:sz w:val="22"/>
                <w:szCs w:val="22"/>
              </w:rPr>
              <w:t xml:space="preserve"> </w:t>
            </w:r>
            <w:r w:rsidRPr="00843ED7">
              <w:rPr>
                <w:rFonts w:ascii="Calibri" w:hAnsi="Calibri" w:cs="Arial"/>
                <w:color w:val="000000"/>
                <w:sz w:val="22"/>
                <w:szCs w:val="22"/>
              </w:rPr>
              <w:t>previous</w:t>
            </w:r>
            <w:r w:rsidR="007E4740">
              <w:rPr>
                <w:rFonts w:ascii="Calibri" w:hAnsi="Calibri" w:cs="Arial"/>
                <w:color w:val="000000"/>
                <w:sz w:val="22"/>
                <w:szCs w:val="22"/>
              </w:rPr>
              <w:t xml:space="preserve"> </w:t>
            </w:r>
            <w:r w:rsidR="00EE435B">
              <w:rPr>
                <w:rFonts w:ascii="Calibri" w:hAnsi="Calibri" w:cs="Arial"/>
                <w:color w:val="000000"/>
                <w:sz w:val="22"/>
                <w:szCs w:val="22"/>
              </w:rPr>
              <w:t>month’s</w:t>
            </w:r>
            <w:r w:rsidRPr="00843ED7">
              <w:rPr>
                <w:rFonts w:ascii="Calibri" w:hAnsi="Calibri" w:cs="Arial"/>
                <w:color w:val="000000"/>
                <w:sz w:val="22"/>
                <w:szCs w:val="22"/>
              </w:rPr>
              <w:t xml:space="preserve"> meeting were to be signed as a true and correct record. </w:t>
            </w:r>
          </w:p>
        </w:tc>
        <w:tc>
          <w:tcPr>
            <w:tcW w:w="851"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DECLARATION OF INTEREST</w:t>
            </w:r>
          </w:p>
        </w:tc>
        <w:tc>
          <w:tcPr>
            <w:tcW w:w="6519" w:type="dxa"/>
          </w:tcPr>
          <w:p w:rsidR="00843ED7" w:rsidRPr="00843ED7" w:rsidRDefault="0063465F" w:rsidP="00843ED7">
            <w:pPr>
              <w:tabs>
                <w:tab w:val="left" w:pos="1245"/>
              </w:tabs>
              <w:ind w:right="34"/>
              <w:rPr>
                <w:rFonts w:ascii="Calibri" w:hAnsi="Calibri" w:cs="Arial"/>
                <w:sz w:val="22"/>
                <w:szCs w:val="22"/>
              </w:rPr>
            </w:pPr>
            <w:r>
              <w:rPr>
                <w:rFonts w:ascii="Calibri" w:hAnsi="Calibri" w:cs="Arial"/>
                <w:sz w:val="22"/>
                <w:szCs w:val="22"/>
              </w:rPr>
              <w:t xml:space="preserve">D Cllr Roberts re planning </w:t>
            </w:r>
          </w:p>
        </w:tc>
        <w:tc>
          <w:tcPr>
            <w:tcW w:w="851"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tc>
      </w:tr>
      <w:tr w:rsidR="00843ED7" w:rsidRPr="00843ED7" w:rsidTr="001C2FE4">
        <w:tc>
          <w:tcPr>
            <w:tcW w:w="2127" w:type="dxa"/>
          </w:tcPr>
          <w:p w:rsidR="001B347B" w:rsidRDefault="001B347B" w:rsidP="000C6056">
            <w:pPr>
              <w:ind w:left="38"/>
              <w:rPr>
                <w:rFonts w:ascii="Calibri" w:hAnsi="Calibri" w:cs="Arial"/>
                <w:b/>
                <w:sz w:val="22"/>
                <w:szCs w:val="22"/>
              </w:rPr>
            </w:pPr>
            <w:r>
              <w:rPr>
                <w:rFonts w:ascii="Calibri" w:hAnsi="Calibri" w:cs="Arial"/>
                <w:b/>
                <w:sz w:val="22"/>
                <w:szCs w:val="22"/>
              </w:rPr>
              <w:t>REPORTS FROM COUNTY AND</w:t>
            </w: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DISTRICT</w:t>
            </w: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COUNCILLORS ETC</w:t>
            </w:r>
          </w:p>
        </w:tc>
        <w:tc>
          <w:tcPr>
            <w:tcW w:w="6519" w:type="dxa"/>
          </w:tcPr>
          <w:p w:rsidR="00873CF1" w:rsidRDefault="00E64069" w:rsidP="00A23C6D">
            <w:pPr>
              <w:rPr>
                <w:rFonts w:ascii="Calibri" w:hAnsi="Calibri" w:cs="Arial"/>
                <w:sz w:val="22"/>
                <w:szCs w:val="22"/>
              </w:rPr>
            </w:pPr>
            <w:r w:rsidRPr="003C198F">
              <w:rPr>
                <w:rFonts w:ascii="Calibri" w:hAnsi="Calibri" w:cs="Arial"/>
                <w:b/>
                <w:sz w:val="22"/>
                <w:szCs w:val="22"/>
              </w:rPr>
              <w:t>County Councillor</w:t>
            </w:r>
            <w:r w:rsidRPr="00E64069">
              <w:rPr>
                <w:rFonts w:ascii="Calibri" w:hAnsi="Calibri" w:cs="Arial"/>
                <w:sz w:val="22"/>
                <w:szCs w:val="22"/>
              </w:rPr>
              <w:t xml:space="preserve"> – </w:t>
            </w:r>
            <w:r w:rsidR="009B0A28">
              <w:rPr>
                <w:rFonts w:ascii="Calibri" w:hAnsi="Calibri" w:cs="Arial"/>
                <w:sz w:val="22"/>
                <w:szCs w:val="22"/>
              </w:rPr>
              <w:t xml:space="preserve"> </w:t>
            </w:r>
            <w:r w:rsidR="004C3C4A">
              <w:rPr>
                <w:rFonts w:ascii="Calibri" w:hAnsi="Calibri" w:cs="Arial"/>
                <w:sz w:val="22"/>
                <w:szCs w:val="22"/>
              </w:rPr>
              <w:t>not present</w:t>
            </w:r>
          </w:p>
          <w:p w:rsidR="00A23C6D" w:rsidRDefault="00E64069" w:rsidP="007E4740">
            <w:pPr>
              <w:rPr>
                <w:rFonts w:ascii="Calibri" w:hAnsi="Calibri" w:cs="Arial"/>
                <w:sz w:val="22"/>
                <w:szCs w:val="22"/>
              </w:rPr>
            </w:pPr>
            <w:r w:rsidRPr="003C198F">
              <w:rPr>
                <w:rFonts w:ascii="Calibri" w:hAnsi="Calibri" w:cs="Arial"/>
                <w:b/>
                <w:sz w:val="22"/>
                <w:szCs w:val="22"/>
              </w:rPr>
              <w:t>District Councillor</w:t>
            </w:r>
            <w:r w:rsidR="00593BFE">
              <w:rPr>
                <w:rFonts w:ascii="Calibri" w:hAnsi="Calibri" w:cs="Arial"/>
                <w:sz w:val="22"/>
                <w:szCs w:val="22"/>
              </w:rPr>
              <w:t xml:space="preserve"> – </w:t>
            </w:r>
            <w:r w:rsidR="00C1151A">
              <w:rPr>
                <w:rFonts w:ascii="Calibri" w:hAnsi="Calibri" w:cs="Arial"/>
                <w:sz w:val="22"/>
                <w:szCs w:val="22"/>
              </w:rPr>
              <w:t xml:space="preserve"> </w:t>
            </w:r>
            <w:r w:rsidR="004C3C4A">
              <w:rPr>
                <w:rFonts w:ascii="Calibri" w:hAnsi="Calibri" w:cs="Arial"/>
                <w:sz w:val="22"/>
                <w:szCs w:val="22"/>
              </w:rPr>
              <w:t>nothing to report</w:t>
            </w:r>
          </w:p>
          <w:p w:rsidR="00A23C6D" w:rsidRDefault="00D1322B" w:rsidP="00A23C6D">
            <w:pPr>
              <w:rPr>
                <w:rFonts w:ascii="Calibri" w:hAnsi="Calibri" w:cs="Arial"/>
                <w:sz w:val="22"/>
                <w:szCs w:val="22"/>
              </w:rPr>
            </w:pPr>
            <w:r w:rsidRPr="003C198F">
              <w:rPr>
                <w:rFonts w:ascii="Calibri" w:hAnsi="Calibri" w:cs="Arial"/>
                <w:b/>
                <w:sz w:val="22"/>
                <w:szCs w:val="22"/>
              </w:rPr>
              <w:t>Recreation Centre</w:t>
            </w:r>
            <w:r>
              <w:rPr>
                <w:rFonts w:ascii="Calibri" w:hAnsi="Calibri" w:cs="Arial"/>
                <w:sz w:val="22"/>
                <w:szCs w:val="22"/>
              </w:rPr>
              <w:t xml:space="preserve"> </w:t>
            </w:r>
            <w:r w:rsidR="00EA4112">
              <w:rPr>
                <w:rFonts w:ascii="Calibri" w:hAnsi="Calibri" w:cs="Arial"/>
                <w:sz w:val="22"/>
                <w:szCs w:val="22"/>
              </w:rPr>
              <w:t>–</w:t>
            </w:r>
            <w:r w:rsidR="00342CE2">
              <w:rPr>
                <w:rFonts w:ascii="Calibri" w:hAnsi="Calibri" w:cs="Arial"/>
                <w:sz w:val="22"/>
                <w:szCs w:val="22"/>
              </w:rPr>
              <w:t xml:space="preserve"> </w:t>
            </w:r>
            <w:r w:rsidR="004C3C4A">
              <w:rPr>
                <w:rFonts w:ascii="Calibri" w:hAnsi="Calibri" w:cs="Arial"/>
                <w:sz w:val="22"/>
                <w:szCs w:val="22"/>
              </w:rPr>
              <w:t>Oct 31</w:t>
            </w:r>
            <w:r w:rsidR="004C3C4A" w:rsidRPr="004C3C4A">
              <w:rPr>
                <w:rFonts w:ascii="Calibri" w:hAnsi="Calibri" w:cs="Arial"/>
                <w:sz w:val="22"/>
                <w:szCs w:val="22"/>
                <w:vertAlign w:val="superscript"/>
              </w:rPr>
              <w:t>st</w:t>
            </w:r>
            <w:r w:rsidR="004C3C4A">
              <w:rPr>
                <w:rFonts w:ascii="Calibri" w:hAnsi="Calibri" w:cs="Arial"/>
                <w:sz w:val="22"/>
                <w:szCs w:val="22"/>
              </w:rPr>
              <w:t xml:space="preserve"> Halloween party, </w:t>
            </w:r>
          </w:p>
          <w:p w:rsidR="004C3C4A" w:rsidRDefault="004C3C4A" w:rsidP="00A23C6D">
            <w:pPr>
              <w:rPr>
                <w:rFonts w:ascii="Calibri" w:hAnsi="Calibri" w:cs="Arial"/>
                <w:sz w:val="22"/>
                <w:szCs w:val="22"/>
              </w:rPr>
            </w:pPr>
            <w:r>
              <w:rPr>
                <w:rFonts w:ascii="Calibri" w:hAnsi="Calibri" w:cs="Arial"/>
                <w:sz w:val="22"/>
                <w:szCs w:val="22"/>
              </w:rPr>
              <w:t>Mr Bateman had meeting with Rec Centre about various matters with Chair and this has been taken to the Committee. New gardener is to be employed. Sorting electrics for pole and Christmas tree</w:t>
            </w:r>
          </w:p>
          <w:p w:rsidR="009419B3" w:rsidRPr="007B1BFD" w:rsidRDefault="004C3C4A" w:rsidP="006B698F">
            <w:pPr>
              <w:rPr>
                <w:rFonts w:ascii="Calibri" w:hAnsi="Calibri" w:cs="Arial"/>
                <w:sz w:val="22"/>
                <w:szCs w:val="22"/>
              </w:rPr>
            </w:pPr>
            <w:r>
              <w:rPr>
                <w:rFonts w:ascii="Calibri" w:hAnsi="Calibri" w:cs="Arial"/>
                <w:sz w:val="22"/>
                <w:szCs w:val="22"/>
              </w:rPr>
              <w:t xml:space="preserve">Bowler joined the Committee to represent the Club and hope that this will form a good relationship.  </w:t>
            </w:r>
          </w:p>
        </w:tc>
        <w:tc>
          <w:tcPr>
            <w:tcW w:w="851" w:type="dxa"/>
          </w:tcPr>
          <w:p w:rsidR="004F2144" w:rsidRDefault="004F2144" w:rsidP="00843ED7">
            <w:pPr>
              <w:rPr>
                <w:rFonts w:ascii="Calibri" w:hAnsi="Calibri" w:cs="Arial"/>
                <w:sz w:val="22"/>
                <w:szCs w:val="22"/>
              </w:rPr>
            </w:pPr>
          </w:p>
          <w:p w:rsidR="00C80A65" w:rsidRDefault="00C80A65" w:rsidP="00843ED7">
            <w:pPr>
              <w:rPr>
                <w:rFonts w:ascii="Calibri" w:hAnsi="Calibri" w:cs="Arial"/>
                <w:sz w:val="22"/>
                <w:szCs w:val="22"/>
              </w:rPr>
            </w:pPr>
          </w:p>
          <w:p w:rsidR="00110F74" w:rsidRDefault="00110F74" w:rsidP="00843ED7">
            <w:pPr>
              <w:rPr>
                <w:rFonts w:ascii="Calibri" w:hAnsi="Calibri" w:cs="Arial"/>
                <w:sz w:val="22"/>
                <w:szCs w:val="22"/>
              </w:rPr>
            </w:pPr>
          </w:p>
          <w:p w:rsidR="00EE435B" w:rsidRDefault="00EE435B" w:rsidP="00843ED7">
            <w:pPr>
              <w:rPr>
                <w:rFonts w:ascii="Calibri" w:hAnsi="Calibri" w:cs="Arial"/>
                <w:sz w:val="22"/>
                <w:szCs w:val="22"/>
              </w:rPr>
            </w:pPr>
          </w:p>
          <w:p w:rsidR="00110F74" w:rsidRPr="00843ED7" w:rsidRDefault="00110F74" w:rsidP="00843ED7">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LENGTHSMAN </w:t>
            </w:r>
          </w:p>
        </w:tc>
        <w:tc>
          <w:tcPr>
            <w:tcW w:w="6519" w:type="dxa"/>
          </w:tcPr>
          <w:p w:rsidR="00B53826" w:rsidRPr="006B698F" w:rsidRDefault="006B698F" w:rsidP="00DE432E">
            <w:pPr>
              <w:ind w:right="34"/>
              <w:rPr>
                <w:rFonts w:ascii="Calibri" w:hAnsi="Calibri" w:cs="Arial"/>
                <w:sz w:val="22"/>
                <w:szCs w:val="22"/>
              </w:rPr>
            </w:pPr>
            <w:r>
              <w:rPr>
                <w:rFonts w:ascii="Calibri" w:hAnsi="Calibri" w:cs="Arial"/>
                <w:sz w:val="22"/>
                <w:szCs w:val="22"/>
              </w:rPr>
              <w:t>Chase re spraying weedkiller through village.</w:t>
            </w:r>
          </w:p>
        </w:tc>
        <w:tc>
          <w:tcPr>
            <w:tcW w:w="851" w:type="dxa"/>
          </w:tcPr>
          <w:p w:rsidR="00F54D13" w:rsidRPr="00843ED7" w:rsidRDefault="00F54D13" w:rsidP="00572F6C">
            <w:pPr>
              <w:rPr>
                <w:rFonts w:ascii="Calibri" w:hAnsi="Calibri" w:cs="Arial"/>
                <w:sz w:val="22"/>
                <w:szCs w:val="22"/>
              </w:rPr>
            </w:pPr>
          </w:p>
        </w:tc>
      </w:tr>
      <w:tr w:rsidR="00843ED7" w:rsidRPr="00843ED7" w:rsidTr="001C2FE4">
        <w:tc>
          <w:tcPr>
            <w:tcW w:w="2127" w:type="dxa"/>
          </w:tcPr>
          <w:p w:rsidR="00843ED7" w:rsidRPr="00B53826" w:rsidRDefault="00843ED7" w:rsidP="00B53826">
            <w:pPr>
              <w:rPr>
                <w:rFonts w:ascii="Calibri" w:hAnsi="Calibri" w:cs="Arial"/>
                <w:b/>
                <w:color w:val="FF0000"/>
                <w:sz w:val="22"/>
                <w:szCs w:val="22"/>
              </w:rPr>
            </w:pP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PLANNING</w:t>
            </w: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w:t>
            </w:r>
          </w:p>
        </w:tc>
        <w:tc>
          <w:tcPr>
            <w:tcW w:w="6519" w:type="dxa"/>
            <w:shd w:val="clear" w:color="auto" w:fill="auto"/>
          </w:tcPr>
          <w:p w:rsidR="00843ED7" w:rsidRDefault="00843ED7" w:rsidP="00843ED7">
            <w:pPr>
              <w:rPr>
                <w:rFonts w:ascii="Calibri" w:hAnsi="Calibri" w:cs="Arial"/>
                <w:b/>
                <w:sz w:val="22"/>
                <w:szCs w:val="22"/>
              </w:rPr>
            </w:pPr>
            <w:r w:rsidRPr="00843ED7">
              <w:rPr>
                <w:rFonts w:ascii="Calibri" w:hAnsi="Calibri" w:cs="Arial"/>
                <w:b/>
                <w:sz w:val="22"/>
                <w:szCs w:val="22"/>
              </w:rPr>
              <w:t>Applications:</w:t>
            </w:r>
            <w:r w:rsidR="00E04CEF">
              <w:rPr>
                <w:rFonts w:ascii="Calibri" w:hAnsi="Calibri" w:cs="Arial"/>
                <w:b/>
                <w:sz w:val="22"/>
                <w:szCs w:val="22"/>
              </w:rPr>
              <w:t xml:space="preserve"> </w:t>
            </w:r>
          </w:p>
          <w:p w:rsidR="00A23C6D" w:rsidRPr="00A23C6D" w:rsidRDefault="00A23C6D" w:rsidP="0035407B">
            <w:pPr>
              <w:rPr>
                <w:rFonts w:ascii="Calibri" w:hAnsi="Calibri" w:cs="Arial"/>
                <w:sz w:val="22"/>
                <w:szCs w:val="22"/>
              </w:rPr>
            </w:pPr>
            <w:r w:rsidRPr="00A23C6D">
              <w:rPr>
                <w:rFonts w:ascii="Calibri" w:hAnsi="Calibri" w:cs="Arial"/>
                <w:sz w:val="22"/>
                <w:szCs w:val="22"/>
              </w:rPr>
              <w:t>S</w:t>
            </w:r>
            <w:r>
              <w:rPr>
                <w:rFonts w:ascii="Calibri" w:hAnsi="Calibri" w:cs="Arial"/>
                <w:sz w:val="22"/>
                <w:szCs w:val="22"/>
              </w:rPr>
              <w:t>MD</w:t>
            </w:r>
            <w:r w:rsidRPr="00A23C6D">
              <w:rPr>
                <w:rFonts w:ascii="Calibri" w:hAnsi="Calibri" w:cs="Arial"/>
                <w:sz w:val="22"/>
                <w:szCs w:val="22"/>
              </w:rPr>
              <w:t xml:space="preserve">/2017/0441 </w:t>
            </w:r>
            <w:r>
              <w:rPr>
                <w:rFonts w:ascii="Calibri" w:hAnsi="Calibri" w:cs="Arial"/>
                <w:sz w:val="22"/>
                <w:szCs w:val="22"/>
              </w:rPr>
              <w:t>–</w:t>
            </w:r>
            <w:r w:rsidRPr="00A23C6D">
              <w:rPr>
                <w:rFonts w:ascii="Calibri" w:hAnsi="Calibri" w:cs="Arial"/>
                <w:sz w:val="22"/>
                <w:szCs w:val="22"/>
              </w:rPr>
              <w:t xml:space="preserve"> </w:t>
            </w:r>
            <w:r>
              <w:rPr>
                <w:rFonts w:ascii="Calibri" w:hAnsi="Calibri" w:cs="Arial"/>
                <w:sz w:val="22"/>
                <w:szCs w:val="22"/>
              </w:rPr>
              <w:t>Mandalay, The Common – Certificate of Lawfulness for proposed detached outbuilding</w:t>
            </w:r>
            <w:r w:rsidR="00FD3146">
              <w:rPr>
                <w:rFonts w:ascii="Calibri" w:hAnsi="Calibri" w:cs="Arial"/>
                <w:sz w:val="22"/>
                <w:szCs w:val="22"/>
              </w:rPr>
              <w:t xml:space="preserve"> – no comments</w:t>
            </w:r>
          </w:p>
          <w:p w:rsidR="002E2849" w:rsidRDefault="000C0D97" w:rsidP="0035407B">
            <w:pPr>
              <w:rPr>
                <w:rFonts w:ascii="Calibri" w:hAnsi="Calibri" w:cs="Arial"/>
                <w:sz w:val="22"/>
                <w:szCs w:val="22"/>
              </w:rPr>
            </w:pPr>
            <w:r>
              <w:rPr>
                <w:rFonts w:ascii="Calibri" w:hAnsi="Calibri" w:cs="Arial"/>
                <w:b/>
                <w:sz w:val="22"/>
                <w:szCs w:val="22"/>
              </w:rPr>
              <w:t>D</w:t>
            </w:r>
            <w:r w:rsidR="002E2849">
              <w:rPr>
                <w:rFonts w:ascii="Calibri" w:hAnsi="Calibri" w:cs="Arial"/>
                <w:b/>
                <w:sz w:val="22"/>
                <w:szCs w:val="22"/>
              </w:rPr>
              <w:t>ecisions:</w:t>
            </w:r>
            <w:r w:rsidR="00A23C6D">
              <w:rPr>
                <w:rFonts w:ascii="Calibri" w:hAnsi="Calibri" w:cs="Arial"/>
                <w:sz w:val="22"/>
                <w:szCs w:val="22"/>
              </w:rPr>
              <w:t xml:space="preserve"> </w:t>
            </w:r>
          </w:p>
          <w:p w:rsidR="00A23C6D" w:rsidRDefault="00A23C6D" w:rsidP="0035407B">
            <w:pPr>
              <w:rPr>
                <w:rFonts w:ascii="Calibri" w:hAnsi="Calibri" w:cs="Arial"/>
                <w:sz w:val="22"/>
                <w:szCs w:val="22"/>
              </w:rPr>
            </w:pPr>
            <w:r>
              <w:rPr>
                <w:rFonts w:ascii="Calibri" w:hAnsi="Calibri" w:cs="Arial"/>
                <w:sz w:val="22"/>
                <w:szCs w:val="22"/>
              </w:rPr>
              <w:t>SMD/2017/0194 – New Hill Farm, Tickhill Land – Change of use from agricultural building to 1 no holiday cottage - APPROVED</w:t>
            </w:r>
          </w:p>
          <w:p w:rsidR="00A23C6D" w:rsidRPr="002E2849" w:rsidRDefault="00A23C6D" w:rsidP="0035407B">
            <w:pPr>
              <w:rPr>
                <w:rFonts w:ascii="Calibri" w:hAnsi="Calibri" w:cs="Arial"/>
                <w:sz w:val="22"/>
                <w:szCs w:val="22"/>
              </w:rPr>
            </w:pPr>
            <w:r>
              <w:rPr>
                <w:rFonts w:ascii="Calibri" w:hAnsi="Calibri" w:cs="Arial"/>
                <w:sz w:val="22"/>
                <w:szCs w:val="22"/>
              </w:rPr>
              <w:t>SMD/2017/0105 – Cresswell Ford Farm – Alterations and improvements to existing agricultural access etc - REFUSED</w:t>
            </w:r>
          </w:p>
          <w:p w:rsidR="00A72536" w:rsidRPr="00D7594B" w:rsidRDefault="00FF0236" w:rsidP="00FF0236">
            <w:pPr>
              <w:rPr>
                <w:rFonts w:ascii="Calibri" w:hAnsi="Calibri" w:cs="Arial"/>
                <w:sz w:val="22"/>
                <w:szCs w:val="22"/>
              </w:rPr>
            </w:pPr>
            <w:r w:rsidRPr="00843ED7">
              <w:rPr>
                <w:rFonts w:ascii="Calibri" w:hAnsi="Calibri" w:cs="Arial"/>
                <w:b/>
                <w:sz w:val="22"/>
                <w:szCs w:val="22"/>
              </w:rPr>
              <w:t>Enforcement</w:t>
            </w:r>
            <w:r w:rsidR="00901683">
              <w:rPr>
                <w:rFonts w:ascii="Calibri" w:hAnsi="Calibri" w:cs="Arial"/>
                <w:b/>
                <w:sz w:val="22"/>
                <w:szCs w:val="22"/>
              </w:rPr>
              <w:t>:</w:t>
            </w:r>
            <w:r w:rsidR="00B53826">
              <w:rPr>
                <w:rFonts w:ascii="Calibri" w:hAnsi="Calibri" w:cs="Arial"/>
                <w:b/>
                <w:sz w:val="22"/>
                <w:szCs w:val="22"/>
              </w:rPr>
              <w:t xml:space="preserve"> </w:t>
            </w:r>
            <w:r w:rsidR="00D7594B" w:rsidRPr="00D7594B">
              <w:rPr>
                <w:rFonts w:ascii="Calibri" w:hAnsi="Calibri" w:cs="Arial"/>
                <w:sz w:val="22"/>
                <w:szCs w:val="22"/>
              </w:rPr>
              <w:t>none</w:t>
            </w:r>
          </w:p>
          <w:p w:rsidR="0028105E" w:rsidRPr="009D12E0" w:rsidRDefault="00843ED7" w:rsidP="00A23C6D">
            <w:pPr>
              <w:rPr>
                <w:rFonts w:ascii="Calibri" w:hAnsi="Calibri" w:cs="Arial"/>
                <w:color w:val="FF0000"/>
                <w:sz w:val="22"/>
                <w:szCs w:val="22"/>
              </w:rPr>
            </w:pPr>
            <w:r w:rsidRPr="00843ED7">
              <w:rPr>
                <w:rFonts w:ascii="Calibri" w:hAnsi="Calibri" w:cs="Arial"/>
                <w:b/>
                <w:sz w:val="22"/>
                <w:szCs w:val="22"/>
              </w:rPr>
              <w:t>Appeals</w:t>
            </w:r>
            <w:r w:rsidRPr="00843ED7">
              <w:rPr>
                <w:rFonts w:ascii="Calibri" w:hAnsi="Calibri" w:cs="Arial"/>
                <w:sz w:val="22"/>
                <w:szCs w:val="22"/>
              </w:rPr>
              <w:t xml:space="preserve">: </w:t>
            </w:r>
            <w:r w:rsidR="00007070">
              <w:rPr>
                <w:rFonts w:ascii="Calibri" w:hAnsi="Calibri" w:cs="Arial"/>
                <w:sz w:val="22"/>
                <w:szCs w:val="22"/>
              </w:rPr>
              <w:t>Whympenny, Godley Lane – SMD/216/0436/A –</w:t>
            </w:r>
            <w:r w:rsidR="00A23C6D">
              <w:rPr>
                <w:rFonts w:ascii="Calibri" w:hAnsi="Calibri" w:cs="Arial"/>
                <w:sz w:val="22"/>
                <w:szCs w:val="22"/>
              </w:rPr>
              <w:t xml:space="preserve"> this has now changed from Written Representation to Local Hearing at 10am </w:t>
            </w:r>
            <w:r w:rsidR="00A23C6D">
              <w:rPr>
                <w:rFonts w:ascii="Calibri" w:hAnsi="Calibri" w:cs="Arial"/>
                <w:sz w:val="22"/>
                <w:szCs w:val="22"/>
              </w:rPr>
              <w:lastRenderedPageBreak/>
              <w:t>on</w:t>
            </w:r>
            <w:r w:rsidR="003B628C">
              <w:rPr>
                <w:rFonts w:ascii="Calibri" w:hAnsi="Calibri" w:cs="Arial"/>
                <w:sz w:val="22"/>
                <w:szCs w:val="22"/>
              </w:rPr>
              <w:t xml:space="preserve"> Tuesday 24</w:t>
            </w:r>
            <w:r w:rsidR="00A23C6D" w:rsidRPr="00A23C6D">
              <w:rPr>
                <w:rFonts w:ascii="Calibri" w:hAnsi="Calibri" w:cs="Arial"/>
                <w:sz w:val="22"/>
                <w:szCs w:val="22"/>
                <w:vertAlign w:val="superscript"/>
              </w:rPr>
              <w:t>th</w:t>
            </w:r>
            <w:r w:rsidR="00A23C6D">
              <w:rPr>
                <w:rFonts w:ascii="Calibri" w:hAnsi="Calibri" w:cs="Arial"/>
                <w:sz w:val="22"/>
                <w:szCs w:val="22"/>
              </w:rPr>
              <w:t xml:space="preserve"> October 2017</w:t>
            </w:r>
            <w:r w:rsidR="003B628C">
              <w:rPr>
                <w:rFonts w:ascii="Calibri" w:hAnsi="Calibri" w:cs="Arial"/>
                <w:sz w:val="22"/>
                <w:szCs w:val="22"/>
              </w:rPr>
              <w:t>, Cllr Bat</w:t>
            </w:r>
            <w:r w:rsidR="006B698F">
              <w:rPr>
                <w:rFonts w:ascii="Calibri" w:hAnsi="Calibri" w:cs="Arial"/>
                <w:sz w:val="22"/>
                <w:szCs w:val="22"/>
              </w:rPr>
              <w:t>e</w:t>
            </w:r>
            <w:r w:rsidR="003B628C">
              <w:rPr>
                <w:rFonts w:ascii="Calibri" w:hAnsi="Calibri" w:cs="Arial"/>
                <w:sz w:val="22"/>
                <w:szCs w:val="22"/>
              </w:rPr>
              <w:t>man to go an</w:t>
            </w:r>
            <w:r w:rsidR="000F4451">
              <w:rPr>
                <w:rFonts w:ascii="Calibri" w:hAnsi="Calibri" w:cs="Arial"/>
                <w:sz w:val="22"/>
                <w:szCs w:val="22"/>
              </w:rPr>
              <w:t>d</w:t>
            </w:r>
            <w:r w:rsidR="003B628C">
              <w:rPr>
                <w:rFonts w:ascii="Calibri" w:hAnsi="Calibri" w:cs="Arial"/>
                <w:sz w:val="22"/>
                <w:szCs w:val="22"/>
              </w:rPr>
              <w:t xml:space="preserve"> speak at the Hearing. </w:t>
            </w:r>
          </w:p>
        </w:tc>
        <w:tc>
          <w:tcPr>
            <w:tcW w:w="851"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7E6AF1" w:rsidRDefault="00843ED7" w:rsidP="007E6AF1">
            <w:pPr>
              <w:rPr>
                <w:rFonts w:ascii="Calibri" w:hAnsi="Calibri" w:cs="Arial"/>
                <w:sz w:val="22"/>
                <w:szCs w:val="22"/>
              </w:rPr>
            </w:pPr>
            <w:r w:rsidRPr="00843ED7">
              <w:rPr>
                <w:rFonts w:ascii="Calibri" w:hAnsi="Calibri" w:cs="Arial"/>
                <w:sz w:val="22"/>
                <w:szCs w:val="22"/>
              </w:rPr>
              <w:br/>
            </w: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p>
          <w:p w:rsidR="00EE435B" w:rsidRDefault="00EE435B" w:rsidP="007E6AF1">
            <w:pPr>
              <w:rPr>
                <w:rFonts w:ascii="Calibri" w:hAnsi="Calibri" w:cs="Arial"/>
                <w:sz w:val="22"/>
                <w:szCs w:val="22"/>
              </w:rPr>
            </w:pPr>
            <w:bookmarkStart w:id="0" w:name="_GoBack"/>
            <w:bookmarkEnd w:id="0"/>
          </w:p>
          <w:p w:rsidR="00EE435B" w:rsidRDefault="00EE435B" w:rsidP="007E6AF1">
            <w:pPr>
              <w:rPr>
                <w:rFonts w:ascii="Calibri" w:hAnsi="Calibri" w:cs="Arial"/>
                <w:sz w:val="22"/>
                <w:szCs w:val="22"/>
              </w:rPr>
            </w:pPr>
          </w:p>
          <w:p w:rsidR="00A237CB" w:rsidRPr="00843ED7" w:rsidRDefault="00A237CB" w:rsidP="009551C7">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MATTERS ARISING</w:t>
            </w: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 xml:space="preserve">FROM PREVIOUS </w:t>
            </w:r>
          </w:p>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MEETINGS</w:t>
            </w:r>
          </w:p>
          <w:p w:rsidR="00843ED7" w:rsidRPr="00843ED7" w:rsidRDefault="00843ED7" w:rsidP="000C6056">
            <w:pPr>
              <w:ind w:left="38"/>
              <w:rPr>
                <w:rFonts w:ascii="Calibri" w:hAnsi="Calibri" w:cs="Arial"/>
                <w:b/>
                <w:sz w:val="22"/>
                <w:szCs w:val="22"/>
              </w:rPr>
            </w:pPr>
          </w:p>
        </w:tc>
        <w:tc>
          <w:tcPr>
            <w:tcW w:w="6519" w:type="dxa"/>
            <w:shd w:val="clear" w:color="auto" w:fill="auto"/>
          </w:tcPr>
          <w:p w:rsidR="00843ED7" w:rsidRDefault="00843ED7" w:rsidP="00843ED7">
            <w:pPr>
              <w:tabs>
                <w:tab w:val="left" w:pos="317"/>
              </w:tabs>
              <w:ind w:left="720" w:right="34" w:hanging="701"/>
              <w:rPr>
                <w:rFonts w:ascii="Calibri" w:hAnsi="Calibri" w:cs="Arial"/>
                <w:b/>
                <w:bCs/>
                <w:sz w:val="22"/>
                <w:szCs w:val="22"/>
              </w:rPr>
            </w:pPr>
            <w:r w:rsidRPr="00843ED7">
              <w:rPr>
                <w:rFonts w:ascii="Calibri" w:hAnsi="Calibri" w:cs="Arial"/>
                <w:b/>
                <w:bCs/>
                <w:sz w:val="22"/>
                <w:szCs w:val="22"/>
              </w:rPr>
              <w:t>HIGHWAYS ISSUES:</w:t>
            </w:r>
          </w:p>
          <w:p w:rsidR="00007070" w:rsidRPr="00197251" w:rsidRDefault="00843ED7" w:rsidP="00007070">
            <w:pPr>
              <w:rPr>
                <w:rFonts w:ascii="Calibri" w:hAnsi="Calibri" w:cs="Arial"/>
                <w:sz w:val="22"/>
                <w:szCs w:val="22"/>
              </w:rPr>
            </w:pPr>
            <w:r w:rsidRPr="00843ED7">
              <w:rPr>
                <w:rFonts w:ascii="Calibri" w:hAnsi="Calibri" w:cs="Arial"/>
                <w:b/>
                <w:sz w:val="22"/>
                <w:szCs w:val="22"/>
              </w:rPr>
              <w:t>Trimpos –</w:t>
            </w:r>
            <w:r w:rsidR="0052413A">
              <w:rPr>
                <w:rFonts w:ascii="Calibri" w:hAnsi="Calibri" w:cs="Arial"/>
                <w:b/>
                <w:sz w:val="22"/>
                <w:szCs w:val="22"/>
              </w:rPr>
              <w:t xml:space="preserve"> </w:t>
            </w:r>
            <w:r w:rsidR="0052413A" w:rsidRPr="00197251">
              <w:rPr>
                <w:rFonts w:ascii="Calibri" w:hAnsi="Calibri" w:cs="Arial"/>
                <w:sz w:val="22"/>
                <w:szCs w:val="22"/>
              </w:rPr>
              <w:t>nothing</w:t>
            </w:r>
            <w:r w:rsidR="0052413A">
              <w:rPr>
                <w:rFonts w:ascii="Calibri" w:hAnsi="Calibri" w:cs="Arial"/>
                <w:b/>
                <w:sz w:val="22"/>
                <w:szCs w:val="22"/>
              </w:rPr>
              <w:t xml:space="preserve"> </w:t>
            </w:r>
            <w:r w:rsidR="00197251" w:rsidRPr="00197251">
              <w:rPr>
                <w:rFonts w:ascii="Calibri" w:hAnsi="Calibri" w:cs="Arial"/>
                <w:sz w:val="22"/>
                <w:szCs w:val="22"/>
              </w:rPr>
              <w:t>new to report</w:t>
            </w:r>
          </w:p>
          <w:p w:rsidR="00A23C6D" w:rsidRDefault="0052413A" w:rsidP="00007070">
            <w:pPr>
              <w:rPr>
                <w:rFonts w:ascii="Calibri" w:hAnsi="Calibri" w:cs="Arial"/>
                <w:sz w:val="22"/>
                <w:szCs w:val="22"/>
              </w:rPr>
            </w:pPr>
            <w:r>
              <w:rPr>
                <w:rFonts w:ascii="Calibri" w:hAnsi="Calibri" w:cs="Arial"/>
                <w:b/>
                <w:sz w:val="22"/>
                <w:szCs w:val="22"/>
              </w:rPr>
              <w:t>Grids</w:t>
            </w:r>
            <w:r w:rsidR="00197251">
              <w:rPr>
                <w:rFonts w:ascii="Calibri" w:hAnsi="Calibri" w:cs="Arial"/>
                <w:b/>
                <w:sz w:val="22"/>
                <w:szCs w:val="22"/>
              </w:rPr>
              <w:t>/</w:t>
            </w:r>
            <w:r>
              <w:rPr>
                <w:rFonts w:ascii="Calibri" w:hAnsi="Calibri" w:cs="Arial"/>
                <w:b/>
                <w:sz w:val="22"/>
                <w:szCs w:val="22"/>
              </w:rPr>
              <w:t>drains</w:t>
            </w:r>
            <w:r w:rsidR="00197251">
              <w:rPr>
                <w:rFonts w:ascii="Calibri" w:hAnsi="Calibri" w:cs="Arial"/>
                <w:b/>
                <w:sz w:val="22"/>
                <w:szCs w:val="22"/>
              </w:rPr>
              <w:t>/</w:t>
            </w:r>
            <w:r>
              <w:rPr>
                <w:rFonts w:ascii="Calibri" w:hAnsi="Calibri" w:cs="Arial"/>
                <w:b/>
                <w:sz w:val="22"/>
                <w:szCs w:val="22"/>
              </w:rPr>
              <w:t>pot holes</w:t>
            </w:r>
            <w:r w:rsidR="00197251">
              <w:rPr>
                <w:rFonts w:ascii="Calibri" w:hAnsi="Calibri" w:cs="Arial"/>
                <w:sz w:val="22"/>
                <w:szCs w:val="22"/>
              </w:rPr>
              <w:t xml:space="preserve"> –</w:t>
            </w:r>
            <w:r w:rsidR="003B628C">
              <w:rPr>
                <w:rFonts w:ascii="Calibri" w:hAnsi="Calibri" w:cs="Arial"/>
                <w:sz w:val="22"/>
                <w:szCs w:val="22"/>
              </w:rPr>
              <w:t xml:space="preserve"> ongoing</w:t>
            </w:r>
          </w:p>
          <w:p w:rsidR="0052413A" w:rsidRPr="00197251" w:rsidRDefault="0052413A" w:rsidP="00007070">
            <w:pPr>
              <w:rPr>
                <w:rFonts w:ascii="Calibri" w:hAnsi="Calibri" w:cs="Arial"/>
                <w:sz w:val="22"/>
                <w:szCs w:val="22"/>
              </w:rPr>
            </w:pPr>
            <w:r>
              <w:rPr>
                <w:rFonts w:ascii="Calibri" w:hAnsi="Calibri" w:cs="Arial"/>
                <w:b/>
                <w:sz w:val="22"/>
                <w:szCs w:val="22"/>
              </w:rPr>
              <w:t xml:space="preserve">Seat on School Close </w:t>
            </w:r>
            <w:r w:rsidR="00197251">
              <w:rPr>
                <w:rFonts w:ascii="Calibri" w:hAnsi="Calibri" w:cs="Arial"/>
                <w:b/>
                <w:sz w:val="22"/>
                <w:szCs w:val="22"/>
              </w:rPr>
              <w:t>–</w:t>
            </w:r>
            <w:r w:rsidR="003B628C">
              <w:rPr>
                <w:rFonts w:ascii="Calibri" w:hAnsi="Calibri" w:cs="Arial"/>
                <w:b/>
                <w:sz w:val="22"/>
                <w:szCs w:val="22"/>
              </w:rPr>
              <w:t xml:space="preserve"> done</w:t>
            </w:r>
          </w:p>
          <w:p w:rsidR="00B7430F" w:rsidRPr="00A237CB" w:rsidRDefault="00B50022" w:rsidP="00843ED7">
            <w:pPr>
              <w:rPr>
                <w:rFonts w:ascii="Calibri" w:hAnsi="Calibri" w:cs="Arial"/>
                <w:sz w:val="22"/>
                <w:szCs w:val="22"/>
              </w:rPr>
            </w:pPr>
            <w:r>
              <w:rPr>
                <w:rFonts w:ascii="Calibri" w:hAnsi="Calibri" w:cs="Arial"/>
                <w:b/>
                <w:sz w:val="22"/>
                <w:szCs w:val="22"/>
              </w:rPr>
              <w:t xml:space="preserve">Highways </w:t>
            </w:r>
          </w:p>
          <w:p w:rsidR="00AD1B2B" w:rsidRPr="00197251" w:rsidRDefault="00FF0236" w:rsidP="00843ED7">
            <w:pPr>
              <w:rPr>
                <w:rFonts w:ascii="Calibri" w:hAnsi="Calibri" w:cs="Arial"/>
                <w:sz w:val="22"/>
                <w:szCs w:val="22"/>
              </w:rPr>
            </w:pPr>
            <w:r>
              <w:rPr>
                <w:rFonts w:ascii="Calibri" w:hAnsi="Calibri" w:cs="Arial"/>
                <w:b/>
                <w:sz w:val="22"/>
                <w:szCs w:val="22"/>
              </w:rPr>
              <w:t>Tickhill</w:t>
            </w:r>
            <w:r w:rsidR="00B33161">
              <w:rPr>
                <w:rFonts w:ascii="Calibri" w:hAnsi="Calibri" w:cs="Arial"/>
                <w:b/>
                <w:sz w:val="22"/>
                <w:szCs w:val="22"/>
              </w:rPr>
              <w:t xml:space="preserve"> –</w:t>
            </w:r>
            <w:r w:rsidR="00197251">
              <w:rPr>
                <w:rFonts w:ascii="Calibri" w:hAnsi="Calibri" w:cs="Arial"/>
                <w:b/>
                <w:sz w:val="22"/>
                <w:szCs w:val="22"/>
              </w:rPr>
              <w:t xml:space="preserve"> </w:t>
            </w:r>
            <w:r w:rsidR="00197251">
              <w:rPr>
                <w:rFonts w:ascii="Calibri" w:hAnsi="Calibri" w:cs="Arial"/>
                <w:sz w:val="22"/>
                <w:szCs w:val="22"/>
              </w:rPr>
              <w:t>nothing new to report</w:t>
            </w:r>
          </w:p>
          <w:p w:rsidR="00102386" w:rsidRDefault="00843ED7" w:rsidP="006F4D72">
            <w:pPr>
              <w:rPr>
                <w:rFonts w:ascii="Calibri" w:hAnsi="Calibri" w:cs="Arial"/>
                <w:b/>
                <w:sz w:val="22"/>
                <w:szCs w:val="22"/>
              </w:rPr>
            </w:pPr>
            <w:r w:rsidRPr="00843ED7">
              <w:rPr>
                <w:rFonts w:ascii="Calibri" w:hAnsi="Calibri" w:cs="Arial"/>
                <w:b/>
                <w:sz w:val="22"/>
                <w:szCs w:val="22"/>
              </w:rPr>
              <w:t>Footpaths –</w:t>
            </w:r>
            <w:r w:rsidR="00602B63">
              <w:rPr>
                <w:rFonts w:ascii="Calibri" w:hAnsi="Calibri" w:cs="Arial"/>
                <w:b/>
                <w:sz w:val="22"/>
                <w:szCs w:val="22"/>
              </w:rPr>
              <w:t xml:space="preserve"> </w:t>
            </w:r>
            <w:r w:rsidR="00602B63" w:rsidRPr="00602B63">
              <w:rPr>
                <w:rFonts w:ascii="Calibri" w:hAnsi="Calibri" w:cs="Arial"/>
                <w:sz w:val="22"/>
                <w:szCs w:val="22"/>
              </w:rPr>
              <w:t>Cllr Carnall</w:t>
            </w:r>
            <w:r w:rsidR="00602B63">
              <w:rPr>
                <w:rFonts w:ascii="Calibri" w:hAnsi="Calibri" w:cs="Arial"/>
                <w:b/>
                <w:sz w:val="22"/>
                <w:szCs w:val="22"/>
              </w:rPr>
              <w:t xml:space="preserve"> </w:t>
            </w:r>
            <w:r w:rsidR="00602B63">
              <w:rPr>
                <w:rFonts w:ascii="Calibri" w:hAnsi="Calibri" w:cs="Arial"/>
                <w:sz w:val="22"/>
                <w:szCs w:val="22"/>
              </w:rPr>
              <w:t>reported that</w:t>
            </w:r>
            <w:r w:rsidR="00102386">
              <w:rPr>
                <w:rFonts w:ascii="Calibri" w:hAnsi="Calibri" w:cs="Arial"/>
                <w:b/>
                <w:sz w:val="22"/>
                <w:szCs w:val="22"/>
              </w:rPr>
              <w:t xml:space="preserve"> </w:t>
            </w:r>
            <w:r w:rsidR="00602B63" w:rsidRPr="00602B63">
              <w:rPr>
                <w:rFonts w:ascii="Calibri" w:hAnsi="Calibri" w:cs="Arial"/>
                <w:sz w:val="22"/>
                <w:szCs w:val="22"/>
              </w:rPr>
              <w:t xml:space="preserve">Footpath </w:t>
            </w:r>
            <w:r w:rsidR="00602B63">
              <w:rPr>
                <w:rFonts w:ascii="Calibri" w:hAnsi="Calibri" w:cs="Arial"/>
                <w:sz w:val="22"/>
                <w:szCs w:val="22"/>
              </w:rPr>
              <w:t xml:space="preserve">22 – from Godley Lane (by Coburns) to Sarver Lane, is </w:t>
            </w:r>
            <w:r w:rsidR="006B698F">
              <w:rPr>
                <w:rFonts w:ascii="Calibri" w:hAnsi="Calibri" w:cs="Arial"/>
                <w:sz w:val="22"/>
                <w:szCs w:val="22"/>
              </w:rPr>
              <w:t>impassable</w:t>
            </w:r>
            <w:r w:rsidR="00602B63">
              <w:rPr>
                <w:rFonts w:ascii="Calibri" w:hAnsi="Calibri" w:cs="Arial"/>
                <w:sz w:val="22"/>
                <w:szCs w:val="22"/>
              </w:rPr>
              <w:t xml:space="preserve"> due to overgrown brambles etc</w:t>
            </w:r>
            <w:r w:rsidR="006B698F">
              <w:rPr>
                <w:rFonts w:ascii="Calibri" w:hAnsi="Calibri" w:cs="Arial"/>
                <w:sz w:val="22"/>
                <w:szCs w:val="22"/>
              </w:rPr>
              <w:t>.</w:t>
            </w:r>
            <w:r w:rsidR="00602B63">
              <w:rPr>
                <w:rFonts w:ascii="Calibri" w:hAnsi="Calibri" w:cs="Arial"/>
                <w:sz w:val="22"/>
                <w:szCs w:val="22"/>
              </w:rPr>
              <w:t xml:space="preserve"> </w:t>
            </w:r>
            <w:r w:rsidR="006B698F">
              <w:rPr>
                <w:rFonts w:ascii="Calibri" w:hAnsi="Calibri" w:cs="Arial"/>
                <w:sz w:val="22"/>
                <w:szCs w:val="22"/>
              </w:rPr>
              <w:t xml:space="preserve">She </w:t>
            </w:r>
            <w:r w:rsidR="00602B63">
              <w:rPr>
                <w:rFonts w:ascii="Calibri" w:hAnsi="Calibri" w:cs="Arial"/>
                <w:sz w:val="22"/>
                <w:szCs w:val="22"/>
              </w:rPr>
              <w:t>had spok</w:t>
            </w:r>
            <w:r w:rsidR="006B698F">
              <w:rPr>
                <w:rFonts w:ascii="Calibri" w:hAnsi="Calibri" w:cs="Arial"/>
                <w:sz w:val="22"/>
                <w:szCs w:val="22"/>
              </w:rPr>
              <w:t>e</w:t>
            </w:r>
            <w:r w:rsidR="00602B63">
              <w:rPr>
                <w:rFonts w:ascii="Calibri" w:hAnsi="Calibri" w:cs="Arial"/>
                <w:sz w:val="22"/>
                <w:szCs w:val="22"/>
              </w:rPr>
              <w:t>n to Mr Coburn and he said that he would clear his end</w:t>
            </w:r>
            <w:r w:rsidR="006B698F">
              <w:rPr>
                <w:rFonts w:ascii="Calibri" w:hAnsi="Calibri" w:cs="Arial"/>
                <w:sz w:val="22"/>
                <w:szCs w:val="22"/>
              </w:rPr>
              <w:t xml:space="preserve"> but as no-one is currently living in the property at the other end </w:t>
            </w:r>
            <w:r w:rsidR="006B698F">
              <w:rPr>
                <w:rFonts w:ascii="Calibri" w:hAnsi="Calibri" w:cs="Arial"/>
                <w:sz w:val="22"/>
                <w:szCs w:val="22"/>
              </w:rPr>
              <w:t xml:space="preserve">Clerk to </w:t>
            </w:r>
            <w:r w:rsidR="006B698F">
              <w:rPr>
                <w:rFonts w:ascii="Calibri" w:hAnsi="Calibri" w:cs="Arial"/>
                <w:sz w:val="22"/>
                <w:szCs w:val="22"/>
              </w:rPr>
              <w:t xml:space="preserve">contact </w:t>
            </w:r>
            <w:r w:rsidR="006B698F">
              <w:rPr>
                <w:rFonts w:ascii="Calibri" w:hAnsi="Calibri" w:cs="Arial"/>
                <w:sz w:val="22"/>
                <w:szCs w:val="22"/>
              </w:rPr>
              <w:t xml:space="preserve">Dawn Plant, Rights of Way.  </w:t>
            </w:r>
          </w:p>
          <w:p w:rsidR="005F473C" w:rsidRDefault="00EA70BE" w:rsidP="005F473C">
            <w:pPr>
              <w:rPr>
                <w:rFonts w:ascii="Calibri" w:hAnsi="Calibri" w:cs="Arial"/>
                <w:sz w:val="22"/>
                <w:szCs w:val="22"/>
              </w:rPr>
            </w:pPr>
            <w:r>
              <w:rPr>
                <w:rFonts w:ascii="Calibri" w:hAnsi="Calibri" w:cs="Arial"/>
                <w:b/>
                <w:sz w:val="22"/>
                <w:szCs w:val="22"/>
              </w:rPr>
              <w:t xml:space="preserve">Flag Pole </w:t>
            </w:r>
            <w:r w:rsidR="00341FC7">
              <w:rPr>
                <w:rFonts w:ascii="Calibri" w:hAnsi="Calibri" w:cs="Arial"/>
                <w:b/>
                <w:sz w:val="22"/>
                <w:szCs w:val="22"/>
              </w:rPr>
              <w:t>–</w:t>
            </w:r>
            <w:r w:rsidR="006B698F">
              <w:rPr>
                <w:rFonts w:ascii="Calibri" w:hAnsi="Calibri" w:cs="Arial"/>
                <w:b/>
                <w:sz w:val="22"/>
                <w:szCs w:val="22"/>
              </w:rPr>
              <w:t xml:space="preserve"> </w:t>
            </w:r>
            <w:r w:rsidR="006B698F" w:rsidRPr="006B698F">
              <w:rPr>
                <w:rFonts w:ascii="Calibri" w:hAnsi="Calibri" w:cs="Arial"/>
                <w:sz w:val="22"/>
                <w:szCs w:val="22"/>
              </w:rPr>
              <w:t>D. Cllr Roberts is</w:t>
            </w:r>
            <w:r w:rsidR="006B698F">
              <w:rPr>
                <w:rFonts w:ascii="Calibri" w:hAnsi="Calibri" w:cs="Arial"/>
                <w:b/>
                <w:sz w:val="22"/>
                <w:szCs w:val="22"/>
              </w:rPr>
              <w:t xml:space="preserve"> </w:t>
            </w:r>
            <w:r w:rsidR="003B628C">
              <w:rPr>
                <w:rFonts w:ascii="Calibri" w:hAnsi="Calibri" w:cs="Arial"/>
                <w:sz w:val="22"/>
                <w:szCs w:val="22"/>
              </w:rPr>
              <w:t>awaiting another quote</w:t>
            </w:r>
            <w:r w:rsidR="006B698F">
              <w:rPr>
                <w:rFonts w:ascii="Calibri" w:hAnsi="Calibri" w:cs="Arial"/>
                <w:sz w:val="22"/>
                <w:szCs w:val="22"/>
              </w:rPr>
              <w:t xml:space="preserve"> to include</w:t>
            </w:r>
            <w:r w:rsidR="003B628C">
              <w:rPr>
                <w:rFonts w:ascii="Calibri" w:hAnsi="Calibri" w:cs="Arial"/>
                <w:sz w:val="22"/>
                <w:szCs w:val="22"/>
              </w:rPr>
              <w:t xml:space="preserve"> for fitting etc </w:t>
            </w:r>
          </w:p>
          <w:p w:rsidR="007F74F6" w:rsidRPr="007F74F6" w:rsidRDefault="007F74F6" w:rsidP="005F473C">
            <w:pPr>
              <w:rPr>
                <w:rFonts w:ascii="Calibri" w:hAnsi="Calibri" w:cs="Arial"/>
                <w:sz w:val="22"/>
                <w:szCs w:val="22"/>
              </w:rPr>
            </w:pPr>
            <w:r>
              <w:rPr>
                <w:rFonts w:ascii="Calibri" w:hAnsi="Calibri" w:cs="Arial"/>
                <w:b/>
                <w:sz w:val="22"/>
                <w:szCs w:val="22"/>
              </w:rPr>
              <w:t xml:space="preserve">SCC website – Parish Council details – </w:t>
            </w:r>
            <w:r>
              <w:rPr>
                <w:rFonts w:ascii="Calibri" w:hAnsi="Calibri" w:cs="Arial"/>
                <w:sz w:val="22"/>
                <w:szCs w:val="22"/>
              </w:rPr>
              <w:t>Clerk has provided up to date contact details to SCC.</w:t>
            </w:r>
          </w:p>
          <w:p w:rsidR="00E1311E" w:rsidRPr="00FD3ABD" w:rsidRDefault="005604CD" w:rsidP="005F473C">
            <w:pPr>
              <w:rPr>
                <w:rFonts w:ascii="Calibri" w:hAnsi="Calibri" w:cs="Arial"/>
                <w:sz w:val="22"/>
                <w:szCs w:val="22"/>
              </w:rPr>
            </w:pPr>
            <w:r>
              <w:rPr>
                <w:rFonts w:ascii="Calibri" w:hAnsi="Calibri" w:cs="Arial"/>
                <w:b/>
                <w:sz w:val="22"/>
                <w:szCs w:val="22"/>
              </w:rPr>
              <w:t>UNRESOLVED ITEMS:</w:t>
            </w:r>
            <w:r w:rsidR="00FD3ABD">
              <w:rPr>
                <w:rFonts w:ascii="Calibri" w:hAnsi="Calibri" w:cs="Arial"/>
                <w:b/>
                <w:sz w:val="22"/>
                <w:szCs w:val="22"/>
              </w:rPr>
              <w:t xml:space="preserve"> </w:t>
            </w:r>
            <w:r w:rsidR="006B698F" w:rsidRPr="006B698F">
              <w:rPr>
                <w:rFonts w:ascii="Calibri" w:hAnsi="Calibri" w:cs="Arial"/>
                <w:sz w:val="22"/>
                <w:szCs w:val="22"/>
              </w:rPr>
              <w:t>none</w:t>
            </w:r>
          </w:p>
        </w:tc>
        <w:tc>
          <w:tcPr>
            <w:tcW w:w="851" w:type="dxa"/>
          </w:tcPr>
          <w:p w:rsidR="00871919" w:rsidRDefault="00871919" w:rsidP="00843ED7">
            <w:pPr>
              <w:rPr>
                <w:rFonts w:ascii="Calibri" w:hAnsi="Calibri" w:cs="Arial"/>
                <w:b/>
                <w:sz w:val="22"/>
                <w:szCs w:val="22"/>
              </w:rPr>
            </w:pPr>
          </w:p>
          <w:p w:rsidR="00871919" w:rsidRPr="00871919" w:rsidRDefault="00871919" w:rsidP="00843ED7">
            <w:pPr>
              <w:rPr>
                <w:rFonts w:ascii="Calibri" w:hAnsi="Calibri" w:cs="Arial"/>
                <w:sz w:val="22"/>
                <w:szCs w:val="22"/>
              </w:rPr>
            </w:pPr>
          </w:p>
          <w:p w:rsidR="00E7237D" w:rsidRPr="00843ED7" w:rsidRDefault="00E7237D" w:rsidP="00A23C6D">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NEW BUSINESS</w:t>
            </w:r>
          </w:p>
        </w:tc>
        <w:tc>
          <w:tcPr>
            <w:tcW w:w="6519" w:type="dxa"/>
          </w:tcPr>
          <w:p w:rsidR="00B32A40" w:rsidRPr="00B32A40" w:rsidRDefault="006B698F" w:rsidP="007F74F6">
            <w:pPr>
              <w:tabs>
                <w:tab w:val="right" w:pos="6633"/>
              </w:tabs>
              <w:ind w:right="34"/>
              <w:rPr>
                <w:rFonts w:ascii="Calibri" w:hAnsi="Calibri" w:cs="Arial"/>
                <w:sz w:val="22"/>
                <w:szCs w:val="22"/>
              </w:rPr>
            </w:pPr>
            <w:r>
              <w:rPr>
                <w:rFonts w:ascii="Calibri" w:hAnsi="Calibri" w:cs="Arial"/>
                <w:sz w:val="22"/>
                <w:szCs w:val="22"/>
              </w:rPr>
              <w:t xml:space="preserve">None </w:t>
            </w:r>
          </w:p>
        </w:tc>
        <w:tc>
          <w:tcPr>
            <w:tcW w:w="851" w:type="dxa"/>
          </w:tcPr>
          <w:p w:rsidR="00EE435B" w:rsidRPr="00843ED7" w:rsidRDefault="00EE435B" w:rsidP="009D12E0">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p>
          <w:p w:rsidR="00843ED7" w:rsidRDefault="00843ED7" w:rsidP="000C6056">
            <w:pPr>
              <w:ind w:left="38"/>
              <w:rPr>
                <w:rFonts w:ascii="Calibri" w:hAnsi="Calibri" w:cs="Arial"/>
                <w:b/>
                <w:sz w:val="22"/>
                <w:szCs w:val="22"/>
              </w:rPr>
            </w:pPr>
            <w:r w:rsidRPr="00843ED7">
              <w:rPr>
                <w:rFonts w:ascii="Calibri" w:hAnsi="Calibri" w:cs="Arial"/>
                <w:b/>
                <w:sz w:val="22"/>
                <w:szCs w:val="22"/>
              </w:rPr>
              <w:t>FINANCE</w:t>
            </w:r>
          </w:p>
          <w:p w:rsidR="00981E1C" w:rsidRPr="00843ED7" w:rsidRDefault="00981E1C" w:rsidP="001C2FE4">
            <w:pPr>
              <w:rPr>
                <w:rFonts w:ascii="Calibri" w:hAnsi="Calibri" w:cs="Arial"/>
                <w:b/>
                <w:sz w:val="22"/>
                <w:szCs w:val="22"/>
              </w:rPr>
            </w:pPr>
            <w:r>
              <w:rPr>
                <w:rFonts w:ascii="Calibri" w:hAnsi="Calibri" w:cs="Arial"/>
                <w:b/>
                <w:sz w:val="22"/>
                <w:szCs w:val="22"/>
              </w:rPr>
              <w:t xml:space="preserve">AND </w:t>
            </w:r>
            <w:r w:rsidR="00DF4EB8">
              <w:rPr>
                <w:rFonts w:ascii="Calibri" w:hAnsi="Calibri" w:cs="Arial"/>
                <w:b/>
                <w:sz w:val="22"/>
                <w:szCs w:val="22"/>
              </w:rPr>
              <w:t>2017/18 ANNUAL RETURN</w:t>
            </w:r>
          </w:p>
          <w:p w:rsidR="00843ED7" w:rsidRPr="00843ED7" w:rsidRDefault="00843ED7" w:rsidP="000C6056">
            <w:pPr>
              <w:ind w:left="38"/>
              <w:rPr>
                <w:rFonts w:ascii="Calibri" w:hAnsi="Calibri" w:cs="Arial"/>
                <w:b/>
                <w:sz w:val="22"/>
                <w:szCs w:val="22"/>
              </w:rPr>
            </w:pPr>
          </w:p>
        </w:tc>
        <w:tc>
          <w:tcPr>
            <w:tcW w:w="6519" w:type="dxa"/>
          </w:tcPr>
          <w:p w:rsidR="00843ED7" w:rsidRPr="00843ED7" w:rsidRDefault="00843ED7" w:rsidP="00843ED7">
            <w:pPr>
              <w:rPr>
                <w:rFonts w:ascii="Calibri" w:hAnsi="Calibri" w:cs="Arial"/>
                <w:b/>
                <w:sz w:val="22"/>
                <w:szCs w:val="22"/>
              </w:rPr>
            </w:pPr>
            <w:r w:rsidRPr="00843ED7">
              <w:rPr>
                <w:rFonts w:ascii="Calibri" w:hAnsi="Calibri" w:cs="Arial"/>
                <w:b/>
                <w:sz w:val="22"/>
                <w:szCs w:val="22"/>
              </w:rPr>
              <w:t>Payments:</w:t>
            </w:r>
            <w:r w:rsidRPr="00843ED7">
              <w:rPr>
                <w:rFonts w:ascii="Calibri" w:hAnsi="Calibri" w:cs="Arial"/>
                <w:b/>
                <w:sz w:val="22"/>
                <w:szCs w:val="22"/>
              </w:rPr>
              <w:tab/>
            </w:r>
          </w:p>
          <w:p w:rsidR="00843ED7" w:rsidRPr="00843ED7" w:rsidRDefault="00843ED7" w:rsidP="00843ED7">
            <w:pPr>
              <w:rPr>
                <w:rFonts w:ascii="Calibri" w:hAnsi="Calibri" w:cs="Arial"/>
                <w:sz w:val="22"/>
                <w:szCs w:val="22"/>
              </w:rPr>
            </w:pPr>
            <w:r w:rsidRPr="00843ED7">
              <w:rPr>
                <w:rFonts w:ascii="Calibri" w:hAnsi="Calibri" w:cs="Arial"/>
                <w:sz w:val="22"/>
                <w:szCs w:val="22"/>
              </w:rPr>
              <w:t>The following payments were approved and signed: -</w:t>
            </w:r>
          </w:p>
          <w:p w:rsidR="00843ED7" w:rsidRDefault="00843ED7" w:rsidP="00843ED7">
            <w:pPr>
              <w:rPr>
                <w:rFonts w:ascii="Calibri" w:hAnsi="Calibri" w:cs="Arial"/>
                <w:sz w:val="22"/>
                <w:szCs w:val="22"/>
              </w:rPr>
            </w:pPr>
            <w:r w:rsidRPr="00843ED7">
              <w:rPr>
                <w:rFonts w:ascii="Calibri" w:hAnsi="Calibri" w:cs="Arial"/>
                <w:sz w:val="22"/>
                <w:szCs w:val="22"/>
              </w:rPr>
              <w:t>Mrs L Cantlay – Cle</w:t>
            </w:r>
            <w:r w:rsidR="001A516C">
              <w:rPr>
                <w:rFonts w:ascii="Calibri" w:hAnsi="Calibri" w:cs="Arial"/>
                <w:sz w:val="22"/>
                <w:szCs w:val="22"/>
              </w:rPr>
              <w:t>rks Wages and Exp</w:t>
            </w:r>
            <w:r w:rsidR="00B562F5">
              <w:rPr>
                <w:rFonts w:ascii="Calibri" w:hAnsi="Calibri" w:cs="Arial"/>
                <w:sz w:val="22"/>
                <w:szCs w:val="22"/>
              </w:rPr>
              <w:t>enses –</w:t>
            </w:r>
            <w:r w:rsidR="007F74F6">
              <w:rPr>
                <w:rFonts w:ascii="Calibri" w:hAnsi="Calibri" w:cs="Arial"/>
                <w:sz w:val="22"/>
                <w:szCs w:val="22"/>
              </w:rPr>
              <w:t xml:space="preserve"> Aug/Sept </w:t>
            </w:r>
            <w:r w:rsidR="009F4153">
              <w:rPr>
                <w:rFonts w:ascii="Calibri" w:hAnsi="Calibri" w:cs="Arial"/>
                <w:sz w:val="22"/>
                <w:szCs w:val="22"/>
              </w:rPr>
              <w:t xml:space="preserve">     </w:t>
            </w:r>
            <w:r w:rsidR="000D522A">
              <w:rPr>
                <w:rFonts w:ascii="Calibri" w:hAnsi="Calibri" w:cs="Arial"/>
                <w:sz w:val="22"/>
                <w:szCs w:val="22"/>
              </w:rPr>
              <w:t>£</w:t>
            </w:r>
            <w:r w:rsidR="007F74F6">
              <w:rPr>
                <w:rFonts w:ascii="Calibri" w:hAnsi="Calibri" w:cs="Arial"/>
                <w:sz w:val="22"/>
                <w:szCs w:val="22"/>
              </w:rPr>
              <w:t>342.</w:t>
            </w:r>
            <w:r w:rsidR="0028105E">
              <w:rPr>
                <w:rFonts w:ascii="Calibri" w:hAnsi="Calibri" w:cs="Arial"/>
                <w:sz w:val="22"/>
                <w:szCs w:val="22"/>
              </w:rPr>
              <w:t>00</w:t>
            </w:r>
            <w:r w:rsidR="00593BFE">
              <w:rPr>
                <w:rFonts w:ascii="Calibri" w:hAnsi="Calibri" w:cs="Arial"/>
                <w:sz w:val="22"/>
                <w:szCs w:val="22"/>
              </w:rPr>
              <w:t xml:space="preserve">  </w:t>
            </w:r>
            <w:r w:rsidRPr="00843ED7">
              <w:rPr>
                <w:rFonts w:ascii="Calibri" w:hAnsi="Calibri" w:cs="Arial"/>
                <w:sz w:val="22"/>
                <w:szCs w:val="22"/>
              </w:rPr>
              <w:t>*</w:t>
            </w:r>
          </w:p>
          <w:p w:rsidR="009D7B6B" w:rsidRDefault="00843ED7" w:rsidP="00843ED7">
            <w:pPr>
              <w:rPr>
                <w:rFonts w:ascii="Calibri" w:hAnsi="Calibri" w:cs="Arial"/>
                <w:sz w:val="22"/>
                <w:szCs w:val="22"/>
              </w:rPr>
            </w:pPr>
            <w:r w:rsidRPr="00843ED7">
              <w:rPr>
                <w:rFonts w:ascii="Calibri" w:hAnsi="Calibri" w:cs="Arial"/>
                <w:sz w:val="22"/>
                <w:szCs w:val="22"/>
              </w:rPr>
              <w:t>TOT</w:t>
            </w:r>
            <w:r w:rsidR="007F74F6">
              <w:rPr>
                <w:rFonts w:ascii="Calibri" w:hAnsi="Calibri" w:cs="Arial"/>
                <w:sz w:val="22"/>
                <w:szCs w:val="22"/>
              </w:rPr>
              <w:t>AL AMOUNT OF PAYMENTS -  £342</w:t>
            </w:r>
            <w:r w:rsidR="00341FC7">
              <w:rPr>
                <w:rFonts w:ascii="Calibri" w:hAnsi="Calibri" w:cs="Arial"/>
                <w:sz w:val="22"/>
                <w:szCs w:val="22"/>
              </w:rPr>
              <w:t>.00</w:t>
            </w:r>
          </w:p>
          <w:p w:rsidR="00843ED7" w:rsidRPr="00843ED7" w:rsidRDefault="00843ED7" w:rsidP="00843ED7">
            <w:pPr>
              <w:rPr>
                <w:rFonts w:ascii="Calibri" w:hAnsi="Calibri" w:cs="Arial"/>
                <w:sz w:val="22"/>
                <w:szCs w:val="22"/>
              </w:rPr>
            </w:pPr>
            <w:r w:rsidRPr="00843ED7">
              <w:rPr>
                <w:rFonts w:ascii="Calibri" w:hAnsi="Calibri" w:cs="Arial"/>
                <w:sz w:val="22"/>
                <w:szCs w:val="22"/>
              </w:rPr>
              <w:t>* Paid via Internet Banking which was approved at the meeting.</w:t>
            </w:r>
          </w:p>
          <w:p w:rsidR="00843ED7" w:rsidRDefault="00843ED7" w:rsidP="00843ED7">
            <w:pPr>
              <w:rPr>
                <w:rFonts w:ascii="Calibri" w:hAnsi="Calibri" w:cs="Arial"/>
                <w:b/>
                <w:sz w:val="22"/>
                <w:szCs w:val="22"/>
              </w:rPr>
            </w:pPr>
            <w:r w:rsidRPr="00843ED7">
              <w:rPr>
                <w:rFonts w:ascii="Calibri" w:hAnsi="Calibri" w:cs="Arial"/>
                <w:b/>
                <w:sz w:val="22"/>
                <w:szCs w:val="22"/>
              </w:rPr>
              <w:t xml:space="preserve">Receipts: </w:t>
            </w:r>
          </w:p>
          <w:p w:rsidR="001C2FE4" w:rsidRDefault="00843ED7" w:rsidP="00843ED7">
            <w:pPr>
              <w:rPr>
                <w:rFonts w:ascii="Calibri" w:hAnsi="Calibri" w:cs="Arial"/>
                <w:sz w:val="22"/>
                <w:szCs w:val="22"/>
              </w:rPr>
            </w:pPr>
            <w:r w:rsidRPr="00843ED7">
              <w:rPr>
                <w:rFonts w:ascii="Calibri" w:hAnsi="Calibri" w:cs="Arial"/>
                <w:sz w:val="22"/>
                <w:szCs w:val="22"/>
              </w:rPr>
              <w:t xml:space="preserve">Interest </w:t>
            </w:r>
            <w:r w:rsidR="00025154">
              <w:rPr>
                <w:rFonts w:ascii="Calibri" w:hAnsi="Calibri" w:cs="Arial"/>
                <w:sz w:val="22"/>
                <w:szCs w:val="22"/>
              </w:rPr>
              <w:t>on deposit Account</w:t>
            </w:r>
            <w:r w:rsidR="001C2FE4">
              <w:rPr>
                <w:rFonts w:ascii="Calibri" w:hAnsi="Calibri" w:cs="Arial"/>
                <w:sz w:val="22"/>
                <w:szCs w:val="22"/>
              </w:rPr>
              <w:t xml:space="preserve"> </w:t>
            </w:r>
            <w:r w:rsidR="006F4D72">
              <w:rPr>
                <w:rFonts w:ascii="Calibri" w:hAnsi="Calibri" w:cs="Arial"/>
                <w:sz w:val="22"/>
                <w:szCs w:val="22"/>
              </w:rPr>
              <w:t>–</w:t>
            </w:r>
            <w:r w:rsidR="00BA127E">
              <w:rPr>
                <w:rFonts w:ascii="Calibri" w:hAnsi="Calibri" w:cs="Arial"/>
                <w:sz w:val="22"/>
                <w:szCs w:val="22"/>
              </w:rPr>
              <w:t xml:space="preserve"> August &amp; September</w:t>
            </w:r>
            <w:r w:rsidR="00B32A40">
              <w:rPr>
                <w:rFonts w:ascii="Calibri" w:hAnsi="Calibri" w:cs="Arial"/>
                <w:sz w:val="22"/>
                <w:szCs w:val="22"/>
              </w:rPr>
              <w:t xml:space="preserve"> </w:t>
            </w:r>
            <w:r w:rsidR="00BA127E">
              <w:rPr>
                <w:rFonts w:ascii="Calibri" w:hAnsi="Calibri" w:cs="Arial"/>
                <w:sz w:val="22"/>
                <w:szCs w:val="22"/>
              </w:rPr>
              <w:t>£5.10</w:t>
            </w:r>
          </w:p>
          <w:p w:rsidR="00843ED7" w:rsidRPr="00843ED7" w:rsidRDefault="0028105E" w:rsidP="00843ED7">
            <w:pPr>
              <w:rPr>
                <w:rFonts w:ascii="Calibri" w:hAnsi="Calibri" w:cs="Arial"/>
                <w:sz w:val="22"/>
                <w:szCs w:val="22"/>
              </w:rPr>
            </w:pPr>
            <w:r>
              <w:rPr>
                <w:rFonts w:ascii="Calibri" w:hAnsi="Calibri" w:cs="Arial"/>
                <w:sz w:val="22"/>
                <w:szCs w:val="22"/>
              </w:rPr>
              <w:t>Total Receipts - £</w:t>
            </w:r>
            <w:r w:rsidR="00BA127E">
              <w:rPr>
                <w:rFonts w:ascii="Calibri" w:hAnsi="Calibri" w:cs="Arial"/>
                <w:sz w:val="22"/>
                <w:szCs w:val="22"/>
              </w:rPr>
              <w:t>5.10</w:t>
            </w:r>
          </w:p>
          <w:p w:rsidR="005C01E3" w:rsidRDefault="005C01E3" w:rsidP="00843ED7">
            <w:pPr>
              <w:rPr>
                <w:rFonts w:ascii="Calibri" w:hAnsi="Calibri" w:cs="Arial"/>
                <w:sz w:val="22"/>
                <w:szCs w:val="22"/>
              </w:rPr>
            </w:pPr>
            <w:r>
              <w:rPr>
                <w:rFonts w:ascii="Calibri" w:hAnsi="Calibri" w:cs="Arial"/>
                <w:b/>
                <w:sz w:val="22"/>
                <w:szCs w:val="22"/>
              </w:rPr>
              <w:t xml:space="preserve">Transfer </w:t>
            </w:r>
            <w:r w:rsidR="00901683">
              <w:rPr>
                <w:rFonts w:ascii="Calibri" w:hAnsi="Calibri" w:cs="Arial"/>
                <w:b/>
                <w:sz w:val="22"/>
                <w:szCs w:val="22"/>
              </w:rPr>
              <w:t>–</w:t>
            </w:r>
            <w:r>
              <w:rPr>
                <w:rFonts w:ascii="Calibri" w:hAnsi="Calibri" w:cs="Arial"/>
                <w:b/>
                <w:sz w:val="22"/>
                <w:szCs w:val="22"/>
              </w:rPr>
              <w:t xml:space="preserve"> </w:t>
            </w:r>
            <w:r w:rsidR="005F473C">
              <w:rPr>
                <w:rFonts w:ascii="Calibri" w:hAnsi="Calibri" w:cs="Arial"/>
                <w:sz w:val="22"/>
                <w:szCs w:val="22"/>
              </w:rPr>
              <w:t>£</w:t>
            </w:r>
            <w:r w:rsidR="007F74F6">
              <w:rPr>
                <w:rFonts w:ascii="Calibri" w:hAnsi="Calibri" w:cs="Arial"/>
                <w:sz w:val="22"/>
                <w:szCs w:val="22"/>
              </w:rPr>
              <w:t>3</w:t>
            </w:r>
            <w:r w:rsidR="00C82104">
              <w:rPr>
                <w:rFonts w:ascii="Calibri" w:hAnsi="Calibri" w:cs="Arial"/>
                <w:sz w:val="22"/>
                <w:szCs w:val="22"/>
              </w:rPr>
              <w:t>50.00</w:t>
            </w:r>
          </w:p>
          <w:p w:rsidR="00843ED7" w:rsidRPr="00843ED7" w:rsidRDefault="006B698F" w:rsidP="00843ED7">
            <w:pPr>
              <w:rPr>
                <w:rFonts w:ascii="Calibri" w:hAnsi="Calibri" w:cs="Arial"/>
                <w:b/>
                <w:sz w:val="22"/>
                <w:szCs w:val="22"/>
              </w:rPr>
            </w:pPr>
            <w:r>
              <w:rPr>
                <w:rFonts w:ascii="Calibri" w:hAnsi="Calibri" w:cs="Arial"/>
                <w:b/>
                <w:sz w:val="22"/>
                <w:szCs w:val="22"/>
              </w:rPr>
              <w:t>BANK ACCOUNTS</w:t>
            </w:r>
            <w:r w:rsidR="00843ED7" w:rsidRPr="00843ED7">
              <w:rPr>
                <w:rFonts w:ascii="Calibri" w:hAnsi="Calibri" w:cs="Arial"/>
                <w:b/>
                <w:sz w:val="22"/>
                <w:szCs w:val="22"/>
              </w:rPr>
              <w:t xml:space="preserve">: </w:t>
            </w:r>
          </w:p>
          <w:p w:rsidR="00843ED7" w:rsidRPr="00843ED7" w:rsidRDefault="00CB54F6" w:rsidP="00C46CD6">
            <w:pPr>
              <w:rPr>
                <w:rFonts w:ascii="Calibri" w:hAnsi="Calibri" w:cs="Arial"/>
                <w:sz w:val="22"/>
                <w:szCs w:val="22"/>
              </w:rPr>
            </w:pPr>
            <w:r>
              <w:rPr>
                <w:rFonts w:ascii="Calibri" w:hAnsi="Calibri" w:cs="Arial"/>
                <w:sz w:val="22"/>
                <w:szCs w:val="22"/>
              </w:rPr>
              <w:t>Current Account –  £</w:t>
            </w:r>
            <w:r w:rsidR="00BA127E">
              <w:rPr>
                <w:rFonts w:ascii="Calibri" w:hAnsi="Calibri" w:cs="Arial"/>
                <w:sz w:val="22"/>
                <w:szCs w:val="22"/>
              </w:rPr>
              <w:t>163.95</w:t>
            </w:r>
            <w:r w:rsidR="00A24D81">
              <w:rPr>
                <w:rFonts w:ascii="Calibri" w:hAnsi="Calibri" w:cs="Arial"/>
                <w:sz w:val="22"/>
                <w:szCs w:val="22"/>
              </w:rPr>
              <w:t xml:space="preserve"> </w:t>
            </w:r>
            <w:r w:rsidR="00452F02">
              <w:rPr>
                <w:rFonts w:ascii="Calibri" w:hAnsi="Calibri" w:cs="Arial"/>
                <w:sz w:val="22"/>
                <w:szCs w:val="22"/>
              </w:rPr>
              <w:t>after payments made</w:t>
            </w:r>
          </w:p>
          <w:p w:rsidR="00871919" w:rsidRDefault="00452F02" w:rsidP="00200575">
            <w:pPr>
              <w:rPr>
                <w:rFonts w:ascii="Calibri" w:hAnsi="Calibri" w:cs="Arial"/>
                <w:sz w:val="22"/>
                <w:szCs w:val="22"/>
              </w:rPr>
            </w:pPr>
            <w:r>
              <w:rPr>
                <w:rFonts w:ascii="Calibri" w:hAnsi="Calibri" w:cs="Arial"/>
                <w:sz w:val="22"/>
                <w:szCs w:val="22"/>
              </w:rPr>
              <w:t>Dep</w:t>
            </w:r>
            <w:r w:rsidR="00F44A73">
              <w:rPr>
                <w:rFonts w:ascii="Calibri" w:hAnsi="Calibri" w:cs="Arial"/>
                <w:sz w:val="22"/>
                <w:szCs w:val="22"/>
              </w:rPr>
              <w:t>o</w:t>
            </w:r>
            <w:r w:rsidR="005623BE">
              <w:rPr>
                <w:rFonts w:ascii="Calibri" w:hAnsi="Calibri" w:cs="Arial"/>
                <w:sz w:val="22"/>
                <w:szCs w:val="22"/>
              </w:rPr>
              <w:t xml:space="preserve">sit </w:t>
            </w:r>
            <w:r w:rsidR="00487011">
              <w:rPr>
                <w:rFonts w:ascii="Calibri" w:hAnsi="Calibri" w:cs="Arial"/>
                <w:sz w:val="22"/>
                <w:szCs w:val="22"/>
              </w:rPr>
              <w:t xml:space="preserve">Savings </w:t>
            </w:r>
            <w:r w:rsidR="00C46CD6">
              <w:rPr>
                <w:rFonts w:ascii="Calibri" w:hAnsi="Calibri" w:cs="Arial"/>
                <w:sz w:val="22"/>
                <w:szCs w:val="22"/>
              </w:rPr>
              <w:t xml:space="preserve">Account - </w:t>
            </w:r>
            <w:r w:rsidR="00C46CD6" w:rsidRPr="00C46CD6">
              <w:rPr>
                <w:rFonts w:ascii="Calibri" w:hAnsi="Calibri" w:cs="Arial"/>
                <w:sz w:val="22"/>
                <w:szCs w:val="22"/>
              </w:rPr>
              <w:t>£</w:t>
            </w:r>
            <w:r w:rsidR="00C82104">
              <w:rPr>
                <w:rFonts w:ascii="Calibri" w:hAnsi="Calibri" w:cs="Arial"/>
                <w:sz w:val="22"/>
                <w:szCs w:val="22"/>
              </w:rPr>
              <w:t>11,</w:t>
            </w:r>
            <w:r w:rsidR="00BA127E">
              <w:rPr>
                <w:rFonts w:ascii="Calibri" w:hAnsi="Calibri" w:cs="Arial"/>
                <w:sz w:val="22"/>
                <w:szCs w:val="22"/>
              </w:rPr>
              <w:t>625.30</w:t>
            </w:r>
          </w:p>
          <w:p w:rsidR="00BA127E" w:rsidRDefault="00BA127E" w:rsidP="00200575">
            <w:pPr>
              <w:rPr>
                <w:rFonts w:ascii="Calibri" w:hAnsi="Calibri" w:cs="Arial"/>
                <w:b/>
                <w:sz w:val="22"/>
                <w:szCs w:val="22"/>
              </w:rPr>
            </w:pPr>
            <w:r>
              <w:rPr>
                <w:rFonts w:ascii="Calibri" w:hAnsi="Calibri" w:cs="Arial"/>
                <w:b/>
                <w:sz w:val="22"/>
                <w:szCs w:val="22"/>
              </w:rPr>
              <w:t>2017/18 ANNUAL RETURN:</w:t>
            </w:r>
          </w:p>
          <w:p w:rsidR="00BA127E" w:rsidRPr="00BA127E" w:rsidRDefault="00BA127E" w:rsidP="00BA127E">
            <w:pPr>
              <w:rPr>
                <w:rFonts w:ascii="Calibri" w:hAnsi="Calibri" w:cs="Arial"/>
                <w:sz w:val="22"/>
                <w:szCs w:val="22"/>
              </w:rPr>
            </w:pPr>
            <w:r w:rsidRPr="00BA127E">
              <w:rPr>
                <w:rFonts w:ascii="Calibri" w:hAnsi="Calibri" w:cs="Arial"/>
                <w:sz w:val="22"/>
                <w:szCs w:val="22"/>
              </w:rPr>
              <w:t>This has been received back from the External Auditors – Grant Thornton with no ma</w:t>
            </w:r>
            <w:r w:rsidR="000F4451">
              <w:rPr>
                <w:rFonts w:ascii="Calibri" w:hAnsi="Calibri" w:cs="Arial"/>
                <w:sz w:val="22"/>
                <w:szCs w:val="22"/>
              </w:rPr>
              <w:t>t</w:t>
            </w:r>
            <w:r w:rsidRPr="00BA127E">
              <w:rPr>
                <w:rFonts w:ascii="Calibri" w:hAnsi="Calibri" w:cs="Arial"/>
                <w:sz w:val="22"/>
                <w:szCs w:val="22"/>
              </w:rPr>
              <w:t>ters reported. Comment was made re Internal Auditor answered “YES” to Objective F in relation to petty cash but should have been “Not Covered” as we do not operate a petty cash system and that we should ensure that the Internal Auditor Report is reviewed before sending Annual Return to the External Auditor and that this process is minuted and any errors noticed need amending and an explanation given.</w:t>
            </w:r>
          </w:p>
          <w:p w:rsidR="00BA127E" w:rsidRPr="00525E2B" w:rsidRDefault="00BA127E" w:rsidP="006B698F">
            <w:pPr>
              <w:rPr>
                <w:rFonts w:ascii="Calibri" w:hAnsi="Calibri" w:cs="Arial"/>
                <w:sz w:val="22"/>
                <w:szCs w:val="22"/>
              </w:rPr>
            </w:pPr>
            <w:r w:rsidRPr="00BA127E">
              <w:rPr>
                <w:rFonts w:ascii="Calibri" w:hAnsi="Calibri" w:cs="Arial"/>
                <w:sz w:val="22"/>
                <w:szCs w:val="22"/>
              </w:rPr>
              <w:t>This now to be published on the website.</w:t>
            </w:r>
          </w:p>
        </w:tc>
        <w:tc>
          <w:tcPr>
            <w:tcW w:w="851" w:type="dxa"/>
          </w:tcPr>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843ED7" w:rsidRPr="00843ED7" w:rsidRDefault="00843ED7" w:rsidP="00843ED7">
            <w:pPr>
              <w:jc w:val="both"/>
              <w:rPr>
                <w:rFonts w:ascii="Calibri" w:hAnsi="Calibri" w:cs="Arial"/>
                <w:sz w:val="22"/>
                <w:szCs w:val="22"/>
              </w:rPr>
            </w:pPr>
          </w:p>
          <w:p w:rsidR="006F4D72" w:rsidRDefault="006F4D72"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Default="00BA127E" w:rsidP="00843ED7">
            <w:pPr>
              <w:jc w:val="both"/>
              <w:rPr>
                <w:rFonts w:ascii="Calibri" w:hAnsi="Calibri" w:cs="Arial"/>
                <w:sz w:val="22"/>
                <w:szCs w:val="22"/>
              </w:rPr>
            </w:pPr>
          </w:p>
          <w:p w:rsidR="00BA127E" w:rsidRPr="00843ED7" w:rsidRDefault="00BA127E" w:rsidP="00843ED7">
            <w:pPr>
              <w:jc w:val="both"/>
              <w:rPr>
                <w:rFonts w:ascii="Calibri" w:hAnsi="Calibri" w:cs="Arial"/>
                <w:sz w:val="22"/>
                <w:szCs w:val="22"/>
              </w:rPr>
            </w:pPr>
            <w:r>
              <w:rPr>
                <w:rFonts w:ascii="Calibri" w:hAnsi="Calibri" w:cs="Arial"/>
                <w:sz w:val="22"/>
                <w:szCs w:val="22"/>
              </w:rPr>
              <w:t>Clerk</w:t>
            </w:r>
          </w:p>
        </w:tc>
      </w:tr>
      <w:tr w:rsidR="00843ED7" w:rsidRPr="00843ED7" w:rsidTr="001C2FE4">
        <w:trPr>
          <w:trHeight w:val="597"/>
        </w:trPr>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CORRESPONDENCE</w:t>
            </w:r>
          </w:p>
        </w:tc>
        <w:tc>
          <w:tcPr>
            <w:tcW w:w="6519" w:type="dxa"/>
          </w:tcPr>
          <w:p w:rsidR="00901683" w:rsidRDefault="005B1895" w:rsidP="00BC4BAC">
            <w:pPr>
              <w:tabs>
                <w:tab w:val="left" w:pos="4305"/>
              </w:tabs>
              <w:ind w:right="34"/>
              <w:rPr>
                <w:rFonts w:ascii="Calibri" w:hAnsi="Calibri" w:cs="Arial"/>
                <w:bCs/>
                <w:iCs/>
                <w:sz w:val="22"/>
                <w:szCs w:val="22"/>
              </w:rPr>
            </w:pPr>
            <w:r>
              <w:rPr>
                <w:rFonts w:ascii="Calibri" w:hAnsi="Calibri" w:cs="Arial"/>
                <w:bCs/>
                <w:iCs/>
                <w:sz w:val="22"/>
                <w:szCs w:val="22"/>
              </w:rPr>
              <w:t>Santa</w:t>
            </w:r>
            <w:r w:rsidR="00593BFE">
              <w:rPr>
                <w:rFonts w:ascii="Calibri" w:hAnsi="Calibri" w:cs="Arial"/>
                <w:bCs/>
                <w:iCs/>
                <w:sz w:val="22"/>
                <w:szCs w:val="22"/>
              </w:rPr>
              <w:t>nder</w:t>
            </w:r>
            <w:r w:rsidR="001E1900">
              <w:rPr>
                <w:rFonts w:ascii="Calibri" w:hAnsi="Calibri" w:cs="Arial"/>
                <w:bCs/>
                <w:iCs/>
                <w:sz w:val="22"/>
                <w:szCs w:val="22"/>
              </w:rPr>
              <w:t xml:space="preserve">         </w:t>
            </w:r>
            <w:r w:rsidR="00A63F33">
              <w:rPr>
                <w:rFonts w:ascii="Calibri" w:hAnsi="Calibri" w:cs="Arial"/>
                <w:bCs/>
                <w:iCs/>
                <w:sz w:val="22"/>
                <w:szCs w:val="22"/>
              </w:rPr>
              <w:t xml:space="preserve">      </w:t>
            </w:r>
            <w:r w:rsidR="00BC089E">
              <w:rPr>
                <w:rFonts w:ascii="Calibri" w:hAnsi="Calibri" w:cs="Arial"/>
                <w:bCs/>
                <w:iCs/>
                <w:sz w:val="22"/>
                <w:szCs w:val="22"/>
              </w:rPr>
              <w:t xml:space="preserve">         </w:t>
            </w:r>
            <w:r w:rsidR="00BE6CBB">
              <w:rPr>
                <w:rFonts w:ascii="Calibri" w:hAnsi="Calibri" w:cs="Arial"/>
                <w:bCs/>
                <w:iCs/>
                <w:sz w:val="22"/>
                <w:szCs w:val="22"/>
              </w:rPr>
              <w:t xml:space="preserve"> </w:t>
            </w:r>
            <w:r w:rsidR="00A63F33">
              <w:rPr>
                <w:rFonts w:ascii="Calibri" w:hAnsi="Calibri" w:cs="Arial"/>
                <w:bCs/>
                <w:iCs/>
                <w:sz w:val="22"/>
                <w:szCs w:val="22"/>
              </w:rPr>
              <w:t>Bank Statement</w:t>
            </w:r>
          </w:p>
          <w:p w:rsidR="00D91226" w:rsidRPr="00843ED7" w:rsidRDefault="00BA127E" w:rsidP="00602B63">
            <w:pPr>
              <w:tabs>
                <w:tab w:val="left" w:pos="4305"/>
              </w:tabs>
              <w:ind w:right="34"/>
              <w:rPr>
                <w:rFonts w:ascii="Calibri" w:hAnsi="Calibri" w:cs="Arial"/>
                <w:bCs/>
                <w:iCs/>
                <w:sz w:val="22"/>
                <w:szCs w:val="22"/>
              </w:rPr>
            </w:pPr>
            <w:r>
              <w:rPr>
                <w:rFonts w:ascii="Calibri" w:hAnsi="Calibri" w:cs="Arial"/>
                <w:bCs/>
                <w:iCs/>
                <w:sz w:val="22"/>
                <w:szCs w:val="22"/>
              </w:rPr>
              <w:t>Grant Thornton                Completed Annual Return</w:t>
            </w:r>
          </w:p>
        </w:tc>
        <w:tc>
          <w:tcPr>
            <w:tcW w:w="851" w:type="dxa"/>
          </w:tcPr>
          <w:p w:rsidR="00843ED7" w:rsidRPr="00843ED7" w:rsidRDefault="00843ED7" w:rsidP="00843ED7">
            <w:pPr>
              <w:rPr>
                <w:rFonts w:ascii="Calibri" w:hAnsi="Calibri" w:cs="Arial"/>
                <w:sz w:val="22"/>
                <w:szCs w:val="22"/>
              </w:rPr>
            </w:pPr>
          </w:p>
        </w:tc>
      </w:tr>
      <w:tr w:rsidR="00843ED7" w:rsidRPr="00843ED7" w:rsidTr="001C2FE4">
        <w:tc>
          <w:tcPr>
            <w:tcW w:w="2127" w:type="dxa"/>
          </w:tcPr>
          <w:p w:rsidR="00843ED7" w:rsidRPr="00843ED7" w:rsidRDefault="00843ED7" w:rsidP="000C6056">
            <w:pPr>
              <w:ind w:left="38"/>
              <w:rPr>
                <w:rFonts w:ascii="Calibri" w:hAnsi="Calibri" w:cs="Arial"/>
                <w:b/>
                <w:sz w:val="22"/>
                <w:szCs w:val="22"/>
              </w:rPr>
            </w:pPr>
            <w:r w:rsidRPr="00843ED7">
              <w:rPr>
                <w:rFonts w:ascii="Calibri" w:hAnsi="Calibri" w:cs="Arial"/>
                <w:b/>
                <w:sz w:val="22"/>
                <w:szCs w:val="22"/>
              </w:rPr>
              <w:t>DATE OF NEXT MEETING</w:t>
            </w:r>
          </w:p>
        </w:tc>
        <w:tc>
          <w:tcPr>
            <w:tcW w:w="6519" w:type="dxa"/>
          </w:tcPr>
          <w:p w:rsidR="00843ED7" w:rsidRDefault="008D05E3" w:rsidP="00843ED7">
            <w:pPr>
              <w:ind w:right="34"/>
              <w:rPr>
                <w:rFonts w:ascii="Calibri" w:hAnsi="Calibri" w:cs="Arial"/>
                <w:sz w:val="22"/>
                <w:szCs w:val="22"/>
              </w:rPr>
            </w:pPr>
            <w:r>
              <w:rPr>
                <w:rFonts w:ascii="Calibri" w:hAnsi="Calibri" w:cs="Arial"/>
                <w:sz w:val="22"/>
                <w:szCs w:val="22"/>
              </w:rPr>
              <w:t>Tuesday</w:t>
            </w:r>
            <w:r w:rsidR="00BA127E">
              <w:rPr>
                <w:rFonts w:ascii="Calibri" w:hAnsi="Calibri" w:cs="Arial"/>
                <w:sz w:val="22"/>
                <w:szCs w:val="22"/>
              </w:rPr>
              <w:t xml:space="preserve"> 24</w:t>
            </w:r>
            <w:r w:rsidR="00BA127E" w:rsidRPr="00BA127E">
              <w:rPr>
                <w:rFonts w:ascii="Calibri" w:hAnsi="Calibri" w:cs="Arial"/>
                <w:sz w:val="22"/>
                <w:szCs w:val="22"/>
                <w:vertAlign w:val="superscript"/>
              </w:rPr>
              <w:t>th</w:t>
            </w:r>
            <w:r w:rsidR="00BA127E">
              <w:rPr>
                <w:rFonts w:ascii="Calibri" w:hAnsi="Calibri" w:cs="Arial"/>
                <w:sz w:val="22"/>
                <w:szCs w:val="22"/>
              </w:rPr>
              <w:t xml:space="preserve"> October</w:t>
            </w:r>
            <w:r w:rsidR="00EA70BE">
              <w:rPr>
                <w:rFonts w:ascii="Calibri" w:hAnsi="Calibri" w:cs="Arial"/>
                <w:sz w:val="22"/>
                <w:szCs w:val="22"/>
              </w:rPr>
              <w:t xml:space="preserve"> </w:t>
            </w:r>
            <w:r w:rsidR="00FC11C3" w:rsidRPr="00221AD8">
              <w:rPr>
                <w:rFonts w:ascii="Calibri" w:hAnsi="Calibri" w:cs="Arial"/>
                <w:sz w:val="22"/>
                <w:szCs w:val="22"/>
              </w:rPr>
              <w:t xml:space="preserve">2017 </w:t>
            </w:r>
            <w:r w:rsidR="00DF4EB8">
              <w:rPr>
                <w:rFonts w:ascii="Calibri" w:hAnsi="Calibri" w:cs="Arial"/>
                <w:sz w:val="22"/>
                <w:szCs w:val="22"/>
              </w:rPr>
              <w:t>at 7.</w:t>
            </w:r>
            <w:r>
              <w:rPr>
                <w:rFonts w:ascii="Calibri" w:hAnsi="Calibri" w:cs="Arial"/>
                <w:sz w:val="22"/>
                <w:szCs w:val="22"/>
              </w:rPr>
              <w:t>30</w:t>
            </w:r>
            <w:r w:rsidR="00777F13" w:rsidRPr="00221AD8">
              <w:rPr>
                <w:rFonts w:ascii="Calibri" w:hAnsi="Calibri" w:cs="Arial"/>
                <w:sz w:val="22"/>
                <w:szCs w:val="22"/>
              </w:rPr>
              <w:t>pm</w:t>
            </w:r>
          </w:p>
          <w:p w:rsidR="00843ED7" w:rsidRPr="00843ED7" w:rsidRDefault="00EA70BE" w:rsidP="00BA127E">
            <w:pPr>
              <w:ind w:right="34"/>
              <w:rPr>
                <w:rFonts w:ascii="Calibri" w:hAnsi="Calibri" w:cs="Arial"/>
                <w:sz w:val="22"/>
                <w:szCs w:val="22"/>
              </w:rPr>
            </w:pPr>
            <w:r w:rsidRPr="00EA70BE">
              <w:rPr>
                <w:rFonts w:ascii="Calibri" w:hAnsi="Calibri" w:cs="Arial"/>
                <w:b/>
                <w:sz w:val="22"/>
                <w:szCs w:val="22"/>
              </w:rPr>
              <w:t>PLEASE NOTE</w:t>
            </w:r>
            <w:r>
              <w:rPr>
                <w:rFonts w:ascii="Calibri" w:hAnsi="Calibri" w:cs="Arial"/>
                <w:sz w:val="22"/>
                <w:szCs w:val="22"/>
              </w:rPr>
              <w:t xml:space="preserve">: There is </w:t>
            </w:r>
            <w:r w:rsidR="00BA127E">
              <w:rPr>
                <w:rFonts w:ascii="Calibri" w:hAnsi="Calibri" w:cs="Arial"/>
                <w:sz w:val="22"/>
                <w:szCs w:val="22"/>
              </w:rPr>
              <w:t>the 4</w:t>
            </w:r>
            <w:r w:rsidR="00BA127E" w:rsidRPr="00BA127E">
              <w:rPr>
                <w:rFonts w:ascii="Calibri" w:hAnsi="Calibri" w:cs="Arial"/>
                <w:sz w:val="22"/>
                <w:szCs w:val="22"/>
                <w:vertAlign w:val="superscript"/>
              </w:rPr>
              <w:t>th</w:t>
            </w:r>
            <w:r w:rsidR="00BA127E">
              <w:rPr>
                <w:rFonts w:ascii="Calibri" w:hAnsi="Calibri" w:cs="Arial"/>
                <w:sz w:val="22"/>
                <w:szCs w:val="22"/>
              </w:rPr>
              <w:t xml:space="preserve"> Tuesday of the month  </w:t>
            </w:r>
          </w:p>
        </w:tc>
        <w:tc>
          <w:tcPr>
            <w:tcW w:w="851" w:type="dxa"/>
          </w:tcPr>
          <w:p w:rsidR="00843ED7" w:rsidRPr="00843ED7" w:rsidRDefault="00843ED7" w:rsidP="00843ED7">
            <w:pPr>
              <w:rPr>
                <w:rFonts w:ascii="Calibri" w:hAnsi="Calibri" w:cs="Arial"/>
                <w:sz w:val="22"/>
                <w:szCs w:val="22"/>
              </w:rPr>
            </w:pPr>
          </w:p>
        </w:tc>
      </w:tr>
      <w:tr w:rsidR="00843ED7" w:rsidRPr="00843ED7" w:rsidTr="001C2FE4">
        <w:tc>
          <w:tcPr>
            <w:tcW w:w="2127" w:type="dxa"/>
          </w:tcPr>
          <w:p w:rsidR="00341FC7" w:rsidRPr="00843ED7" w:rsidRDefault="00843ED7" w:rsidP="006B698F">
            <w:pPr>
              <w:ind w:left="38"/>
              <w:rPr>
                <w:rFonts w:ascii="Calibri" w:hAnsi="Calibri" w:cs="Arial"/>
                <w:b/>
                <w:sz w:val="22"/>
                <w:szCs w:val="22"/>
              </w:rPr>
            </w:pPr>
            <w:r w:rsidRPr="00843ED7">
              <w:rPr>
                <w:rFonts w:ascii="Calibri" w:hAnsi="Calibri" w:cs="Arial"/>
                <w:b/>
                <w:sz w:val="22"/>
                <w:szCs w:val="22"/>
              </w:rPr>
              <w:t>MEETING CLOSED</w:t>
            </w:r>
          </w:p>
        </w:tc>
        <w:tc>
          <w:tcPr>
            <w:tcW w:w="6519" w:type="dxa"/>
          </w:tcPr>
          <w:p w:rsidR="00341FC7" w:rsidRPr="00843ED7" w:rsidRDefault="00341FC7" w:rsidP="006B698F">
            <w:pPr>
              <w:ind w:right="34"/>
              <w:rPr>
                <w:rFonts w:ascii="Calibri" w:hAnsi="Calibri" w:cs="Arial"/>
                <w:sz w:val="22"/>
                <w:szCs w:val="22"/>
              </w:rPr>
            </w:pPr>
            <w:r>
              <w:rPr>
                <w:rFonts w:ascii="Calibri" w:hAnsi="Calibri" w:cs="Arial"/>
                <w:sz w:val="22"/>
                <w:szCs w:val="22"/>
              </w:rPr>
              <w:t>8.</w:t>
            </w:r>
            <w:r w:rsidR="00602B63">
              <w:rPr>
                <w:rFonts w:ascii="Calibri" w:hAnsi="Calibri" w:cs="Arial"/>
                <w:sz w:val="22"/>
                <w:szCs w:val="22"/>
              </w:rPr>
              <w:t>35pm</w:t>
            </w:r>
          </w:p>
        </w:tc>
        <w:tc>
          <w:tcPr>
            <w:tcW w:w="851" w:type="dxa"/>
          </w:tcPr>
          <w:p w:rsidR="00843ED7" w:rsidRPr="00843ED7" w:rsidRDefault="00843ED7" w:rsidP="00843ED7">
            <w:pPr>
              <w:rPr>
                <w:rFonts w:ascii="Calibri" w:hAnsi="Calibri" w:cs="Arial"/>
                <w:sz w:val="22"/>
                <w:szCs w:val="22"/>
              </w:rPr>
            </w:pPr>
          </w:p>
        </w:tc>
      </w:tr>
    </w:tbl>
    <w:p w:rsidR="00843ED7" w:rsidRPr="00843ED7" w:rsidRDefault="00843ED7" w:rsidP="00843ED7">
      <w:pPr>
        <w:rPr>
          <w:rFonts w:ascii="Calibri" w:hAnsi="Calibri" w:cs="Arial"/>
          <w:sz w:val="22"/>
          <w:szCs w:val="22"/>
        </w:rPr>
      </w:pPr>
    </w:p>
    <w:p w:rsidR="00843ED7" w:rsidRPr="00843ED7" w:rsidRDefault="00843ED7" w:rsidP="00843ED7">
      <w:pPr>
        <w:rPr>
          <w:rFonts w:ascii="Calibri" w:hAnsi="Calibri" w:cs="Arial"/>
          <w:sz w:val="22"/>
          <w:szCs w:val="22"/>
        </w:rPr>
      </w:pPr>
    </w:p>
    <w:p w:rsidR="00293C12" w:rsidRDefault="00293C12"/>
    <w:sectPr w:rsidR="00293C12" w:rsidSect="00A23C6D">
      <w:headerReference w:type="even" r:id="rId10"/>
      <w:headerReference w:type="default" r:id="rId11"/>
      <w:footerReference w:type="default" r:id="rId12"/>
      <w:pgSz w:w="11905" w:h="16837"/>
      <w:pgMar w:top="850" w:right="1132" w:bottom="567" w:left="1417" w:header="720" w:footer="864" w:gutter="0"/>
      <w:pgNumType w:start="172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46" w:rsidRDefault="00970746">
      <w:r>
        <w:separator/>
      </w:r>
    </w:p>
  </w:endnote>
  <w:endnote w:type="continuationSeparator" w:id="0">
    <w:p w:rsidR="00970746" w:rsidRDefault="0097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4A" w:rsidRPr="004C55F2" w:rsidRDefault="004C3C4A">
    <w:pPr>
      <w:tabs>
        <w:tab w:val="center" w:pos="4320"/>
        <w:tab w:val="right" w:pos="8640"/>
      </w:tabs>
      <w:ind w:right="-710"/>
      <w:rPr>
        <w:rFonts w:ascii="Arial" w:hAnsi="Arial" w:cs="Arial"/>
        <w:kern w:val="0"/>
      </w:rPr>
    </w:pPr>
    <w:r w:rsidRPr="004C55F2">
      <w:rPr>
        <w:rFonts w:ascii="Arial" w:hAnsi="Arial" w:cs="Arial"/>
        <w:kern w:val="0"/>
      </w:rPr>
      <w:t>Minutes are draft until agreed at the next meeting</w:t>
    </w:r>
  </w:p>
  <w:p w:rsidR="004C3C4A" w:rsidRPr="004C55F2" w:rsidRDefault="004C3C4A">
    <w:pPr>
      <w:tabs>
        <w:tab w:val="center" w:pos="4320"/>
        <w:tab w:val="right" w:pos="8640"/>
      </w:tabs>
      <w:ind w:right="-710"/>
      <w:rPr>
        <w:rFonts w:ascii="Arial" w:hAnsi="Arial" w:cs="Arial"/>
        <w:kern w:val="0"/>
      </w:rPr>
    </w:pPr>
  </w:p>
  <w:p w:rsidR="004C3C4A" w:rsidRPr="004C55F2" w:rsidRDefault="004C3C4A">
    <w:pPr>
      <w:tabs>
        <w:tab w:val="center" w:pos="4320"/>
        <w:tab w:val="right" w:pos="8640"/>
      </w:tabs>
      <w:ind w:right="-710"/>
      <w:rPr>
        <w:rFonts w:ascii="Arial" w:hAnsi="Arial" w:cs="Arial"/>
        <w:kern w:val="0"/>
      </w:rPr>
    </w:pPr>
    <w:r w:rsidRPr="004C55F2">
      <w:rPr>
        <w:rFonts w:ascii="Arial" w:hAnsi="Arial" w:cs="Arial"/>
        <w:kern w:val="0"/>
      </w:rPr>
      <w:t xml:space="preserve">Signed ………………………………………………………             </w:t>
    </w:r>
    <w:r>
      <w:rPr>
        <w:rFonts w:ascii="Arial" w:hAnsi="Arial" w:cs="Arial"/>
        <w:kern w:val="0"/>
      </w:rPr>
      <w:t xml:space="preserve">                     </w:t>
    </w:r>
    <w:r w:rsidRPr="004C55F2">
      <w:rPr>
        <w:rFonts w:ascii="Arial" w:hAnsi="Arial" w:cs="Arial"/>
        <w:kern w:val="0"/>
      </w:rPr>
      <w:t xml:space="preserve">  Date </w:t>
    </w:r>
    <w:r w:rsidR="006B698F">
      <w:rPr>
        <w:rFonts w:ascii="Arial" w:hAnsi="Arial" w:cs="Arial"/>
        <w:kern w:val="0"/>
      </w:rPr>
      <w:t>24</w:t>
    </w:r>
    <w:r w:rsidR="006B698F" w:rsidRPr="006B698F">
      <w:rPr>
        <w:rFonts w:ascii="Arial" w:hAnsi="Arial" w:cs="Arial"/>
        <w:kern w:val="0"/>
        <w:vertAlign w:val="superscript"/>
      </w:rPr>
      <w:t>th</w:t>
    </w:r>
    <w:r w:rsidR="006B698F">
      <w:rPr>
        <w:rFonts w:ascii="Arial" w:hAnsi="Arial" w:cs="Arial"/>
        <w:kern w:val="0"/>
      </w:rPr>
      <w:t xml:space="preserv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46" w:rsidRDefault="00970746">
      <w:r>
        <w:separator/>
      </w:r>
    </w:p>
  </w:footnote>
  <w:footnote w:type="continuationSeparator" w:id="0">
    <w:p w:rsidR="00970746" w:rsidRDefault="0097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4A" w:rsidRDefault="004C3C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C4A" w:rsidRDefault="004C3C4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528738"/>
      <w:docPartObj>
        <w:docPartGallery w:val="Page Numbers (Top of Page)"/>
        <w:docPartUnique/>
      </w:docPartObj>
    </w:sdtPr>
    <w:sdtEndPr>
      <w:rPr>
        <w:noProof/>
      </w:rPr>
    </w:sdtEndPr>
    <w:sdtContent>
      <w:p w:rsidR="004C3C4A" w:rsidRDefault="004C3C4A">
        <w:pPr>
          <w:pStyle w:val="Header"/>
          <w:jc w:val="right"/>
        </w:pPr>
        <w:r>
          <w:fldChar w:fldCharType="begin"/>
        </w:r>
        <w:r>
          <w:instrText xml:space="preserve"> PAGE   \* MERGEFORMAT </w:instrText>
        </w:r>
        <w:r>
          <w:fldChar w:fldCharType="separate"/>
        </w:r>
        <w:r w:rsidR="006B698F">
          <w:rPr>
            <w:noProof/>
          </w:rPr>
          <w:t>1724</w:t>
        </w:r>
        <w:r>
          <w:rPr>
            <w:noProof/>
          </w:rPr>
          <w:fldChar w:fldCharType="end"/>
        </w:r>
      </w:p>
    </w:sdtContent>
  </w:sdt>
  <w:p w:rsidR="004C3C4A" w:rsidRDefault="004C3C4A" w:rsidP="004977EE">
    <w:pPr>
      <w:tabs>
        <w:tab w:val="center" w:pos="4320"/>
        <w:tab w:val="right" w:pos="8640"/>
      </w:tabs>
      <w:ind w:right="360"/>
      <w:jc w:val="center"/>
      <w:rPr>
        <w:b/>
        <w:bCs/>
        <w:color w:val="00000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244B9"/>
    <w:multiLevelType w:val="hybridMultilevel"/>
    <w:tmpl w:val="87E04232"/>
    <w:lvl w:ilvl="0" w:tplc="927E8C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E2B9F"/>
    <w:multiLevelType w:val="hybridMultilevel"/>
    <w:tmpl w:val="D9481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26353C"/>
    <w:multiLevelType w:val="hybridMultilevel"/>
    <w:tmpl w:val="3E64D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16837"/>
    <w:multiLevelType w:val="hybridMultilevel"/>
    <w:tmpl w:val="600C005A"/>
    <w:lvl w:ilvl="0" w:tplc="DC5A1A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F56DC"/>
    <w:multiLevelType w:val="hybridMultilevel"/>
    <w:tmpl w:val="F90E2CC0"/>
    <w:lvl w:ilvl="0" w:tplc="772E7AD0">
      <w:numFmt w:val="bullet"/>
      <w:lvlText w:val=""/>
      <w:lvlJc w:val="left"/>
      <w:pPr>
        <w:ind w:left="705" w:hanging="360"/>
      </w:pPr>
      <w:rPr>
        <w:rFonts w:ascii="Symbol" w:eastAsia="Times New Roman" w:hAnsi="Symbol" w:cs="Aria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6B253972"/>
    <w:multiLevelType w:val="hybridMultilevel"/>
    <w:tmpl w:val="6E52CE10"/>
    <w:lvl w:ilvl="0" w:tplc="0E9A7E2A">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10D40A0"/>
    <w:multiLevelType w:val="hybridMultilevel"/>
    <w:tmpl w:val="8E5A9ACE"/>
    <w:lvl w:ilvl="0" w:tplc="1F9857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A5654"/>
    <w:rsid w:val="00007070"/>
    <w:rsid w:val="00010E72"/>
    <w:rsid w:val="000229A6"/>
    <w:rsid w:val="00025154"/>
    <w:rsid w:val="000359EB"/>
    <w:rsid w:val="000456A6"/>
    <w:rsid w:val="0004760D"/>
    <w:rsid w:val="00055048"/>
    <w:rsid w:val="00063675"/>
    <w:rsid w:val="00066B20"/>
    <w:rsid w:val="00070CDD"/>
    <w:rsid w:val="0008004D"/>
    <w:rsid w:val="00091941"/>
    <w:rsid w:val="00097598"/>
    <w:rsid w:val="000A406F"/>
    <w:rsid w:val="000B26AF"/>
    <w:rsid w:val="000C0D97"/>
    <w:rsid w:val="000C262E"/>
    <w:rsid w:val="000C5A1C"/>
    <w:rsid w:val="000C6056"/>
    <w:rsid w:val="000D522A"/>
    <w:rsid w:val="000D6DEC"/>
    <w:rsid w:val="000E2043"/>
    <w:rsid w:val="000E64E6"/>
    <w:rsid w:val="000F4451"/>
    <w:rsid w:val="0010082C"/>
    <w:rsid w:val="00102386"/>
    <w:rsid w:val="0010659E"/>
    <w:rsid w:val="00110F74"/>
    <w:rsid w:val="001135E8"/>
    <w:rsid w:val="00116611"/>
    <w:rsid w:val="00124A93"/>
    <w:rsid w:val="0013251C"/>
    <w:rsid w:val="001339C0"/>
    <w:rsid w:val="0013430C"/>
    <w:rsid w:val="0014305E"/>
    <w:rsid w:val="00143604"/>
    <w:rsid w:val="00143CA2"/>
    <w:rsid w:val="001454B9"/>
    <w:rsid w:val="00146939"/>
    <w:rsid w:val="00155D20"/>
    <w:rsid w:val="00157F85"/>
    <w:rsid w:val="00160D50"/>
    <w:rsid w:val="0016738A"/>
    <w:rsid w:val="00175968"/>
    <w:rsid w:val="001878FC"/>
    <w:rsid w:val="001918C5"/>
    <w:rsid w:val="0019316D"/>
    <w:rsid w:val="00195A12"/>
    <w:rsid w:val="00197251"/>
    <w:rsid w:val="00197F4A"/>
    <w:rsid w:val="001A189D"/>
    <w:rsid w:val="001A4CA8"/>
    <w:rsid w:val="001A516C"/>
    <w:rsid w:val="001A65D3"/>
    <w:rsid w:val="001B347B"/>
    <w:rsid w:val="001B6519"/>
    <w:rsid w:val="001C2FE4"/>
    <w:rsid w:val="001C68D1"/>
    <w:rsid w:val="001E1900"/>
    <w:rsid w:val="001E35E1"/>
    <w:rsid w:val="001E4BC9"/>
    <w:rsid w:val="001F03FB"/>
    <w:rsid w:val="001F3624"/>
    <w:rsid w:val="00200575"/>
    <w:rsid w:val="0020530C"/>
    <w:rsid w:val="00215E77"/>
    <w:rsid w:val="00221150"/>
    <w:rsid w:val="00221709"/>
    <w:rsid w:val="00221AD8"/>
    <w:rsid w:val="002220B6"/>
    <w:rsid w:val="00236CBD"/>
    <w:rsid w:val="00242E11"/>
    <w:rsid w:val="00244111"/>
    <w:rsid w:val="002476DC"/>
    <w:rsid w:val="00247D16"/>
    <w:rsid w:val="0025151D"/>
    <w:rsid w:val="00253435"/>
    <w:rsid w:val="00261AEC"/>
    <w:rsid w:val="0028105E"/>
    <w:rsid w:val="00282F3E"/>
    <w:rsid w:val="00283A8E"/>
    <w:rsid w:val="00285A83"/>
    <w:rsid w:val="002864D9"/>
    <w:rsid w:val="00291B90"/>
    <w:rsid w:val="00293C12"/>
    <w:rsid w:val="002955C9"/>
    <w:rsid w:val="002A1E30"/>
    <w:rsid w:val="002A6E1A"/>
    <w:rsid w:val="002C09EA"/>
    <w:rsid w:val="002C4F83"/>
    <w:rsid w:val="002C6CF4"/>
    <w:rsid w:val="002D0121"/>
    <w:rsid w:val="002D0212"/>
    <w:rsid w:val="002E04F8"/>
    <w:rsid w:val="002E16EC"/>
    <w:rsid w:val="002E19AC"/>
    <w:rsid w:val="002E2849"/>
    <w:rsid w:val="002E4060"/>
    <w:rsid w:val="002F0782"/>
    <w:rsid w:val="002F3A97"/>
    <w:rsid w:val="00302300"/>
    <w:rsid w:val="003059F4"/>
    <w:rsid w:val="003219C5"/>
    <w:rsid w:val="00323931"/>
    <w:rsid w:val="00330212"/>
    <w:rsid w:val="00337370"/>
    <w:rsid w:val="00341FC7"/>
    <w:rsid w:val="00342CE2"/>
    <w:rsid w:val="0035265E"/>
    <w:rsid w:val="003537C8"/>
    <w:rsid w:val="0035407B"/>
    <w:rsid w:val="003565FA"/>
    <w:rsid w:val="00356B25"/>
    <w:rsid w:val="00357FD1"/>
    <w:rsid w:val="003608E5"/>
    <w:rsid w:val="00360D0F"/>
    <w:rsid w:val="00366CCB"/>
    <w:rsid w:val="00371891"/>
    <w:rsid w:val="00376424"/>
    <w:rsid w:val="003866EA"/>
    <w:rsid w:val="0038748D"/>
    <w:rsid w:val="003A7563"/>
    <w:rsid w:val="003A7C0E"/>
    <w:rsid w:val="003B1A95"/>
    <w:rsid w:val="003B628C"/>
    <w:rsid w:val="003C198F"/>
    <w:rsid w:val="003C5EFD"/>
    <w:rsid w:val="003E5EE0"/>
    <w:rsid w:val="003F327A"/>
    <w:rsid w:val="003F5EDB"/>
    <w:rsid w:val="0040279B"/>
    <w:rsid w:val="0041107F"/>
    <w:rsid w:val="00414B66"/>
    <w:rsid w:val="00422F26"/>
    <w:rsid w:val="00424679"/>
    <w:rsid w:val="00452F02"/>
    <w:rsid w:val="00460BE2"/>
    <w:rsid w:val="0046160B"/>
    <w:rsid w:val="0046650A"/>
    <w:rsid w:val="00466779"/>
    <w:rsid w:val="00471978"/>
    <w:rsid w:val="0048052A"/>
    <w:rsid w:val="0048108A"/>
    <w:rsid w:val="00483C69"/>
    <w:rsid w:val="00487011"/>
    <w:rsid w:val="00492051"/>
    <w:rsid w:val="00497535"/>
    <w:rsid w:val="0049762F"/>
    <w:rsid w:val="004977EE"/>
    <w:rsid w:val="004A0C28"/>
    <w:rsid w:val="004B3CEA"/>
    <w:rsid w:val="004C1466"/>
    <w:rsid w:val="004C3C4A"/>
    <w:rsid w:val="004C55F2"/>
    <w:rsid w:val="004C5A01"/>
    <w:rsid w:val="004D25CD"/>
    <w:rsid w:val="004D6DE3"/>
    <w:rsid w:val="004E58F0"/>
    <w:rsid w:val="004F2144"/>
    <w:rsid w:val="005101CC"/>
    <w:rsid w:val="00516428"/>
    <w:rsid w:val="0051698A"/>
    <w:rsid w:val="00520A92"/>
    <w:rsid w:val="005229AF"/>
    <w:rsid w:val="0052413A"/>
    <w:rsid w:val="00525E2B"/>
    <w:rsid w:val="005264A2"/>
    <w:rsid w:val="005274FB"/>
    <w:rsid w:val="00532066"/>
    <w:rsid w:val="00532FFE"/>
    <w:rsid w:val="00535F0B"/>
    <w:rsid w:val="00545435"/>
    <w:rsid w:val="00554FF6"/>
    <w:rsid w:val="00556B1F"/>
    <w:rsid w:val="005604CD"/>
    <w:rsid w:val="005623BE"/>
    <w:rsid w:val="00572F6C"/>
    <w:rsid w:val="00593BFE"/>
    <w:rsid w:val="0059414C"/>
    <w:rsid w:val="005A2A2C"/>
    <w:rsid w:val="005B1895"/>
    <w:rsid w:val="005B4DF3"/>
    <w:rsid w:val="005B59A8"/>
    <w:rsid w:val="005C01E3"/>
    <w:rsid w:val="005C6A7F"/>
    <w:rsid w:val="005D3220"/>
    <w:rsid w:val="005D57A5"/>
    <w:rsid w:val="005D716D"/>
    <w:rsid w:val="005E2BB7"/>
    <w:rsid w:val="005F2638"/>
    <w:rsid w:val="005F430A"/>
    <w:rsid w:val="005F455A"/>
    <w:rsid w:val="005F473C"/>
    <w:rsid w:val="00602B63"/>
    <w:rsid w:val="00603F6D"/>
    <w:rsid w:val="00612A01"/>
    <w:rsid w:val="0061616B"/>
    <w:rsid w:val="00617403"/>
    <w:rsid w:val="006310F5"/>
    <w:rsid w:val="0063465F"/>
    <w:rsid w:val="00651AF8"/>
    <w:rsid w:val="006640AE"/>
    <w:rsid w:val="00670DA8"/>
    <w:rsid w:val="00670DEA"/>
    <w:rsid w:val="00690E71"/>
    <w:rsid w:val="006940BE"/>
    <w:rsid w:val="006A102A"/>
    <w:rsid w:val="006A6EA1"/>
    <w:rsid w:val="006B2945"/>
    <w:rsid w:val="006B698F"/>
    <w:rsid w:val="006C5784"/>
    <w:rsid w:val="006E0EA6"/>
    <w:rsid w:val="006F4D72"/>
    <w:rsid w:val="006F7C2D"/>
    <w:rsid w:val="00705AB3"/>
    <w:rsid w:val="00706AF7"/>
    <w:rsid w:val="00707668"/>
    <w:rsid w:val="0071047A"/>
    <w:rsid w:val="0071682D"/>
    <w:rsid w:val="00721637"/>
    <w:rsid w:val="007331E3"/>
    <w:rsid w:val="00742034"/>
    <w:rsid w:val="0074356C"/>
    <w:rsid w:val="00757C55"/>
    <w:rsid w:val="00773BEF"/>
    <w:rsid w:val="007741F9"/>
    <w:rsid w:val="00777F13"/>
    <w:rsid w:val="0078147F"/>
    <w:rsid w:val="0079357E"/>
    <w:rsid w:val="007942BE"/>
    <w:rsid w:val="007A21EE"/>
    <w:rsid w:val="007A61D9"/>
    <w:rsid w:val="007B01F5"/>
    <w:rsid w:val="007B03D8"/>
    <w:rsid w:val="007B19FC"/>
    <w:rsid w:val="007B1BFD"/>
    <w:rsid w:val="007B2B14"/>
    <w:rsid w:val="007B3E4E"/>
    <w:rsid w:val="007D1CD0"/>
    <w:rsid w:val="007D42F3"/>
    <w:rsid w:val="007E4740"/>
    <w:rsid w:val="007E6AF1"/>
    <w:rsid w:val="007F53D9"/>
    <w:rsid w:val="007F74F6"/>
    <w:rsid w:val="008216B9"/>
    <w:rsid w:val="00825499"/>
    <w:rsid w:val="00825665"/>
    <w:rsid w:val="00843ED7"/>
    <w:rsid w:val="00846160"/>
    <w:rsid w:val="008542A0"/>
    <w:rsid w:val="008617DD"/>
    <w:rsid w:val="0086534F"/>
    <w:rsid w:val="00871919"/>
    <w:rsid w:val="00872889"/>
    <w:rsid w:val="00873CF1"/>
    <w:rsid w:val="00884C36"/>
    <w:rsid w:val="00890ACA"/>
    <w:rsid w:val="008A08BA"/>
    <w:rsid w:val="008A31D2"/>
    <w:rsid w:val="008C60D6"/>
    <w:rsid w:val="008C64AC"/>
    <w:rsid w:val="008D05E3"/>
    <w:rsid w:val="008D3167"/>
    <w:rsid w:val="008E4F9C"/>
    <w:rsid w:val="008F16EB"/>
    <w:rsid w:val="008F274E"/>
    <w:rsid w:val="008F4AE8"/>
    <w:rsid w:val="00901683"/>
    <w:rsid w:val="00904F22"/>
    <w:rsid w:val="009174BC"/>
    <w:rsid w:val="00924618"/>
    <w:rsid w:val="00930657"/>
    <w:rsid w:val="00935D00"/>
    <w:rsid w:val="00940C87"/>
    <w:rsid w:val="009419B3"/>
    <w:rsid w:val="00941E65"/>
    <w:rsid w:val="009443DD"/>
    <w:rsid w:val="009515EE"/>
    <w:rsid w:val="0095230F"/>
    <w:rsid w:val="00952CBD"/>
    <w:rsid w:val="009534E7"/>
    <w:rsid w:val="009551C7"/>
    <w:rsid w:val="00970746"/>
    <w:rsid w:val="00977D8A"/>
    <w:rsid w:val="00981E1C"/>
    <w:rsid w:val="009A5661"/>
    <w:rsid w:val="009B0A28"/>
    <w:rsid w:val="009D0568"/>
    <w:rsid w:val="009D12E0"/>
    <w:rsid w:val="009D7B6B"/>
    <w:rsid w:val="009E3057"/>
    <w:rsid w:val="009F127C"/>
    <w:rsid w:val="009F3E3F"/>
    <w:rsid w:val="009F40C9"/>
    <w:rsid w:val="009F4153"/>
    <w:rsid w:val="00A01F49"/>
    <w:rsid w:val="00A036A3"/>
    <w:rsid w:val="00A12DA8"/>
    <w:rsid w:val="00A237CB"/>
    <w:rsid w:val="00A23C6D"/>
    <w:rsid w:val="00A24361"/>
    <w:rsid w:val="00A24D81"/>
    <w:rsid w:val="00A254F8"/>
    <w:rsid w:val="00A25830"/>
    <w:rsid w:val="00A33CD3"/>
    <w:rsid w:val="00A35F7B"/>
    <w:rsid w:val="00A41FC0"/>
    <w:rsid w:val="00A45F67"/>
    <w:rsid w:val="00A47ECC"/>
    <w:rsid w:val="00A508F6"/>
    <w:rsid w:val="00A5258B"/>
    <w:rsid w:val="00A62F26"/>
    <w:rsid w:val="00A635C1"/>
    <w:rsid w:val="00A63F33"/>
    <w:rsid w:val="00A66519"/>
    <w:rsid w:val="00A72536"/>
    <w:rsid w:val="00A85ACC"/>
    <w:rsid w:val="00A96BC9"/>
    <w:rsid w:val="00AB5725"/>
    <w:rsid w:val="00AC66DF"/>
    <w:rsid w:val="00AD1B2B"/>
    <w:rsid w:val="00AD2552"/>
    <w:rsid w:val="00AD68FB"/>
    <w:rsid w:val="00AE04D6"/>
    <w:rsid w:val="00B04F4E"/>
    <w:rsid w:val="00B06085"/>
    <w:rsid w:val="00B12031"/>
    <w:rsid w:val="00B2325E"/>
    <w:rsid w:val="00B244E8"/>
    <w:rsid w:val="00B32A40"/>
    <w:rsid w:val="00B33161"/>
    <w:rsid w:val="00B34779"/>
    <w:rsid w:val="00B35230"/>
    <w:rsid w:val="00B360CA"/>
    <w:rsid w:val="00B50022"/>
    <w:rsid w:val="00B509B6"/>
    <w:rsid w:val="00B53826"/>
    <w:rsid w:val="00B5606C"/>
    <w:rsid w:val="00B562F5"/>
    <w:rsid w:val="00B57D68"/>
    <w:rsid w:val="00B72BD6"/>
    <w:rsid w:val="00B7430F"/>
    <w:rsid w:val="00B75A29"/>
    <w:rsid w:val="00B83B0D"/>
    <w:rsid w:val="00B853FD"/>
    <w:rsid w:val="00B85809"/>
    <w:rsid w:val="00B86F39"/>
    <w:rsid w:val="00B902F4"/>
    <w:rsid w:val="00BA127E"/>
    <w:rsid w:val="00BA2C80"/>
    <w:rsid w:val="00BB3575"/>
    <w:rsid w:val="00BB380F"/>
    <w:rsid w:val="00BC089E"/>
    <w:rsid w:val="00BC4BAC"/>
    <w:rsid w:val="00BD4B86"/>
    <w:rsid w:val="00BE0174"/>
    <w:rsid w:val="00BE0244"/>
    <w:rsid w:val="00BE19F5"/>
    <w:rsid w:val="00BE6CBB"/>
    <w:rsid w:val="00BF430D"/>
    <w:rsid w:val="00C1151A"/>
    <w:rsid w:val="00C1585D"/>
    <w:rsid w:val="00C172EE"/>
    <w:rsid w:val="00C22DDC"/>
    <w:rsid w:val="00C361CB"/>
    <w:rsid w:val="00C46CD6"/>
    <w:rsid w:val="00C473E5"/>
    <w:rsid w:val="00C65E62"/>
    <w:rsid w:val="00C70C59"/>
    <w:rsid w:val="00C71373"/>
    <w:rsid w:val="00C75574"/>
    <w:rsid w:val="00C80A65"/>
    <w:rsid w:val="00C82104"/>
    <w:rsid w:val="00C8368E"/>
    <w:rsid w:val="00C860AB"/>
    <w:rsid w:val="00C945BB"/>
    <w:rsid w:val="00CA5654"/>
    <w:rsid w:val="00CA621F"/>
    <w:rsid w:val="00CB2C08"/>
    <w:rsid w:val="00CB38B5"/>
    <w:rsid w:val="00CB4E06"/>
    <w:rsid w:val="00CB54F6"/>
    <w:rsid w:val="00CB7058"/>
    <w:rsid w:val="00CC1121"/>
    <w:rsid w:val="00CD28BC"/>
    <w:rsid w:val="00CD5A16"/>
    <w:rsid w:val="00CD7E3F"/>
    <w:rsid w:val="00CE008C"/>
    <w:rsid w:val="00CF17E9"/>
    <w:rsid w:val="00D03469"/>
    <w:rsid w:val="00D1322B"/>
    <w:rsid w:val="00D200B2"/>
    <w:rsid w:val="00D22961"/>
    <w:rsid w:val="00D40860"/>
    <w:rsid w:val="00D41BD6"/>
    <w:rsid w:val="00D5049A"/>
    <w:rsid w:val="00D532B3"/>
    <w:rsid w:val="00D7594B"/>
    <w:rsid w:val="00D91226"/>
    <w:rsid w:val="00D967BB"/>
    <w:rsid w:val="00DA00B1"/>
    <w:rsid w:val="00DA5ACD"/>
    <w:rsid w:val="00DA5B0B"/>
    <w:rsid w:val="00DB7D01"/>
    <w:rsid w:val="00DE04D1"/>
    <w:rsid w:val="00DE252D"/>
    <w:rsid w:val="00DE432E"/>
    <w:rsid w:val="00DE53E2"/>
    <w:rsid w:val="00DF1759"/>
    <w:rsid w:val="00DF2949"/>
    <w:rsid w:val="00DF4EB8"/>
    <w:rsid w:val="00E04CEF"/>
    <w:rsid w:val="00E1311E"/>
    <w:rsid w:val="00E14654"/>
    <w:rsid w:val="00E14DFB"/>
    <w:rsid w:val="00E15EE6"/>
    <w:rsid w:val="00E2275B"/>
    <w:rsid w:val="00E328BF"/>
    <w:rsid w:val="00E34A53"/>
    <w:rsid w:val="00E44EB5"/>
    <w:rsid w:val="00E5245D"/>
    <w:rsid w:val="00E52EE2"/>
    <w:rsid w:val="00E56B15"/>
    <w:rsid w:val="00E64069"/>
    <w:rsid w:val="00E644AF"/>
    <w:rsid w:val="00E7237D"/>
    <w:rsid w:val="00E75E8E"/>
    <w:rsid w:val="00E870EE"/>
    <w:rsid w:val="00E90B22"/>
    <w:rsid w:val="00E9671E"/>
    <w:rsid w:val="00EA4112"/>
    <w:rsid w:val="00EA70BE"/>
    <w:rsid w:val="00EB166E"/>
    <w:rsid w:val="00ED1732"/>
    <w:rsid w:val="00ED5682"/>
    <w:rsid w:val="00EE2F34"/>
    <w:rsid w:val="00EE435B"/>
    <w:rsid w:val="00EE5D8F"/>
    <w:rsid w:val="00EF5481"/>
    <w:rsid w:val="00F029A5"/>
    <w:rsid w:val="00F065A9"/>
    <w:rsid w:val="00F34C3B"/>
    <w:rsid w:val="00F374FD"/>
    <w:rsid w:val="00F44A73"/>
    <w:rsid w:val="00F54D13"/>
    <w:rsid w:val="00F554F1"/>
    <w:rsid w:val="00F55623"/>
    <w:rsid w:val="00F65E11"/>
    <w:rsid w:val="00F724E8"/>
    <w:rsid w:val="00F73F36"/>
    <w:rsid w:val="00F74270"/>
    <w:rsid w:val="00F76B08"/>
    <w:rsid w:val="00F82D88"/>
    <w:rsid w:val="00F91A85"/>
    <w:rsid w:val="00FA0172"/>
    <w:rsid w:val="00FB04AC"/>
    <w:rsid w:val="00FB1959"/>
    <w:rsid w:val="00FB2960"/>
    <w:rsid w:val="00FB533A"/>
    <w:rsid w:val="00FB756A"/>
    <w:rsid w:val="00FB7CD9"/>
    <w:rsid w:val="00FC11C3"/>
    <w:rsid w:val="00FC6081"/>
    <w:rsid w:val="00FD3146"/>
    <w:rsid w:val="00FD3243"/>
    <w:rsid w:val="00FD3ABD"/>
    <w:rsid w:val="00FD5020"/>
    <w:rsid w:val="00FE0899"/>
    <w:rsid w:val="00FE36E6"/>
    <w:rsid w:val="00FF0236"/>
    <w:rsid w:val="00FF1759"/>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65AFC"/>
  <w15:docId w15:val="{57389492-FDCE-4280-B96B-5AAEA7C8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2F4"/>
    <w:pPr>
      <w:widowControl w:val="0"/>
      <w:overflowPunct w:val="0"/>
      <w:autoSpaceDE w:val="0"/>
      <w:autoSpaceDN w:val="0"/>
      <w:adjustRightInd w:val="0"/>
    </w:pPr>
    <w:rPr>
      <w:kern w:val="28"/>
      <w:lang w:eastAsia="en-US"/>
    </w:rPr>
  </w:style>
  <w:style w:type="paragraph" w:styleId="Heading1">
    <w:name w:val="heading 1"/>
    <w:basedOn w:val="Normal"/>
    <w:next w:val="Normal"/>
    <w:qFormat/>
    <w:rsid w:val="00B902F4"/>
    <w:pPr>
      <w:keepNext/>
      <w:outlineLvl w:val="0"/>
    </w:pPr>
    <w:rPr>
      <w:rFonts w:ascii="Century Gothic" w:hAnsi="Century Gothic" w:cs="Arial"/>
      <w:b/>
      <w:bCs/>
    </w:rPr>
  </w:style>
  <w:style w:type="paragraph" w:styleId="Heading2">
    <w:name w:val="heading 2"/>
    <w:basedOn w:val="Normal"/>
    <w:next w:val="Normal"/>
    <w:qFormat/>
    <w:rsid w:val="00B902F4"/>
    <w:pPr>
      <w:keepNext/>
      <w:outlineLvl w:val="1"/>
    </w:pPr>
    <w:rPr>
      <w:rFonts w:ascii="Arial" w:hAnsi="Arial" w:cs="Arial"/>
      <w:b/>
      <w:sz w:val="18"/>
    </w:rPr>
  </w:style>
  <w:style w:type="paragraph" w:styleId="Heading3">
    <w:name w:val="heading 3"/>
    <w:basedOn w:val="Normal"/>
    <w:next w:val="Normal"/>
    <w:link w:val="Heading3Char"/>
    <w:uiPriority w:val="9"/>
    <w:unhideWhenUsed/>
    <w:qFormat/>
    <w:rsid w:val="005D71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71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D716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02F4"/>
    <w:pPr>
      <w:tabs>
        <w:tab w:val="center" w:pos="4153"/>
        <w:tab w:val="right" w:pos="8306"/>
      </w:tabs>
    </w:pPr>
  </w:style>
  <w:style w:type="paragraph" w:styleId="Footer">
    <w:name w:val="footer"/>
    <w:basedOn w:val="Normal"/>
    <w:semiHidden/>
    <w:rsid w:val="00B902F4"/>
    <w:pPr>
      <w:tabs>
        <w:tab w:val="center" w:pos="4153"/>
        <w:tab w:val="right" w:pos="8306"/>
      </w:tabs>
    </w:pPr>
  </w:style>
  <w:style w:type="paragraph" w:styleId="BodyTextIndent">
    <w:name w:val="Body Text Indent"/>
    <w:basedOn w:val="Normal"/>
    <w:semiHidden/>
    <w:rsid w:val="00B902F4"/>
    <w:pPr>
      <w:ind w:left="450" w:hanging="425"/>
    </w:pPr>
    <w:rPr>
      <w:rFonts w:ascii="Arial" w:hAnsi="Arial" w:cs="Arial"/>
      <w:bCs/>
      <w:sz w:val="18"/>
    </w:rPr>
  </w:style>
  <w:style w:type="character" w:styleId="PageNumber">
    <w:name w:val="page number"/>
    <w:basedOn w:val="DefaultParagraphFont"/>
    <w:semiHidden/>
    <w:rsid w:val="00B902F4"/>
  </w:style>
  <w:style w:type="paragraph" w:styleId="BodyText">
    <w:name w:val="Body Text"/>
    <w:basedOn w:val="Normal"/>
    <w:semiHidden/>
    <w:rsid w:val="00B902F4"/>
    <w:rPr>
      <w:rFonts w:ascii="Arial" w:hAnsi="Arial" w:cs="Arial"/>
      <w:sz w:val="18"/>
    </w:rPr>
  </w:style>
  <w:style w:type="character" w:styleId="Hyperlink">
    <w:name w:val="Hyperlink"/>
    <w:uiPriority w:val="99"/>
    <w:unhideWhenUsed/>
    <w:rsid w:val="00CA5654"/>
    <w:rPr>
      <w:color w:val="0563C1"/>
      <w:u w:val="single"/>
    </w:rPr>
  </w:style>
  <w:style w:type="paragraph" w:styleId="ListParagraph">
    <w:name w:val="List Paragraph"/>
    <w:basedOn w:val="Normal"/>
    <w:uiPriority w:val="34"/>
    <w:qFormat/>
    <w:rsid w:val="004977EE"/>
    <w:pPr>
      <w:ind w:left="720"/>
      <w:contextualSpacing/>
    </w:pPr>
  </w:style>
  <w:style w:type="paragraph" w:styleId="BodyText3">
    <w:name w:val="Body Text 3"/>
    <w:basedOn w:val="Normal"/>
    <w:link w:val="BodyText3Char"/>
    <w:uiPriority w:val="99"/>
    <w:semiHidden/>
    <w:unhideWhenUsed/>
    <w:rsid w:val="00843ED7"/>
    <w:pPr>
      <w:spacing w:after="120"/>
    </w:pPr>
    <w:rPr>
      <w:sz w:val="16"/>
      <w:szCs w:val="16"/>
    </w:rPr>
  </w:style>
  <w:style w:type="character" w:customStyle="1" w:styleId="BodyText3Char">
    <w:name w:val="Body Text 3 Char"/>
    <w:basedOn w:val="DefaultParagraphFont"/>
    <w:link w:val="BodyText3"/>
    <w:uiPriority w:val="99"/>
    <w:semiHidden/>
    <w:rsid w:val="00843ED7"/>
    <w:rPr>
      <w:kern w:val="28"/>
      <w:sz w:val="16"/>
      <w:szCs w:val="16"/>
      <w:lang w:eastAsia="en-US"/>
    </w:rPr>
  </w:style>
  <w:style w:type="character" w:customStyle="1" w:styleId="HeaderChar">
    <w:name w:val="Header Char"/>
    <w:basedOn w:val="DefaultParagraphFont"/>
    <w:link w:val="Header"/>
    <w:uiPriority w:val="99"/>
    <w:rsid w:val="00FB7CD9"/>
    <w:rPr>
      <w:kern w:val="28"/>
      <w:lang w:eastAsia="en-US"/>
    </w:rPr>
  </w:style>
  <w:style w:type="character" w:styleId="CommentReference">
    <w:name w:val="annotation reference"/>
    <w:basedOn w:val="DefaultParagraphFont"/>
    <w:uiPriority w:val="99"/>
    <w:semiHidden/>
    <w:unhideWhenUsed/>
    <w:rsid w:val="00424679"/>
    <w:rPr>
      <w:sz w:val="16"/>
      <w:szCs w:val="16"/>
    </w:rPr>
  </w:style>
  <w:style w:type="paragraph" w:styleId="CommentText">
    <w:name w:val="annotation text"/>
    <w:basedOn w:val="Normal"/>
    <w:link w:val="CommentTextChar"/>
    <w:uiPriority w:val="99"/>
    <w:semiHidden/>
    <w:unhideWhenUsed/>
    <w:rsid w:val="00424679"/>
  </w:style>
  <w:style w:type="character" w:customStyle="1" w:styleId="CommentTextChar">
    <w:name w:val="Comment Text Char"/>
    <w:basedOn w:val="DefaultParagraphFont"/>
    <w:link w:val="CommentText"/>
    <w:uiPriority w:val="99"/>
    <w:semiHidden/>
    <w:rsid w:val="00424679"/>
    <w:rPr>
      <w:kern w:val="28"/>
      <w:lang w:eastAsia="en-US"/>
    </w:rPr>
  </w:style>
  <w:style w:type="paragraph" w:styleId="CommentSubject">
    <w:name w:val="annotation subject"/>
    <w:basedOn w:val="CommentText"/>
    <w:next w:val="CommentText"/>
    <w:link w:val="CommentSubjectChar"/>
    <w:uiPriority w:val="99"/>
    <w:semiHidden/>
    <w:unhideWhenUsed/>
    <w:rsid w:val="00424679"/>
    <w:rPr>
      <w:b/>
      <w:bCs/>
    </w:rPr>
  </w:style>
  <w:style w:type="character" w:customStyle="1" w:styleId="CommentSubjectChar">
    <w:name w:val="Comment Subject Char"/>
    <w:basedOn w:val="CommentTextChar"/>
    <w:link w:val="CommentSubject"/>
    <w:uiPriority w:val="99"/>
    <w:semiHidden/>
    <w:rsid w:val="00424679"/>
    <w:rPr>
      <w:b/>
      <w:bCs/>
      <w:kern w:val="28"/>
      <w:lang w:eastAsia="en-US"/>
    </w:rPr>
  </w:style>
  <w:style w:type="paragraph" w:styleId="BalloonText">
    <w:name w:val="Balloon Text"/>
    <w:basedOn w:val="Normal"/>
    <w:link w:val="BalloonTextChar"/>
    <w:uiPriority w:val="99"/>
    <w:semiHidden/>
    <w:unhideWhenUsed/>
    <w:rsid w:val="00424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679"/>
    <w:rPr>
      <w:rFonts w:ascii="Segoe UI" w:hAnsi="Segoe UI" w:cs="Segoe UI"/>
      <w:kern w:val="28"/>
      <w:sz w:val="18"/>
      <w:szCs w:val="18"/>
      <w:lang w:eastAsia="en-US"/>
    </w:rPr>
  </w:style>
  <w:style w:type="paragraph" w:styleId="NoSpacing">
    <w:name w:val="No Spacing"/>
    <w:uiPriority w:val="1"/>
    <w:qFormat/>
    <w:rsid w:val="00C70C59"/>
    <w:pPr>
      <w:widowControl w:val="0"/>
      <w:overflowPunct w:val="0"/>
      <w:autoSpaceDE w:val="0"/>
      <w:autoSpaceDN w:val="0"/>
      <w:adjustRightInd w:val="0"/>
    </w:pPr>
    <w:rPr>
      <w:kern w:val="28"/>
      <w:lang w:eastAsia="en-US"/>
    </w:rPr>
  </w:style>
  <w:style w:type="character" w:customStyle="1" w:styleId="Heading3Char">
    <w:name w:val="Heading 3 Char"/>
    <w:basedOn w:val="DefaultParagraphFont"/>
    <w:link w:val="Heading3"/>
    <w:uiPriority w:val="9"/>
    <w:rsid w:val="005D716D"/>
    <w:rPr>
      <w:rFonts w:asciiTheme="majorHAnsi" w:eastAsiaTheme="majorEastAsia" w:hAnsiTheme="majorHAnsi" w:cstheme="majorBidi"/>
      <w:color w:val="1F4D78" w:themeColor="accent1" w:themeShade="7F"/>
      <w:kern w:val="28"/>
      <w:sz w:val="24"/>
      <w:szCs w:val="24"/>
      <w:lang w:eastAsia="en-US"/>
    </w:rPr>
  </w:style>
  <w:style w:type="character" w:customStyle="1" w:styleId="Heading4Char">
    <w:name w:val="Heading 4 Char"/>
    <w:basedOn w:val="DefaultParagraphFont"/>
    <w:link w:val="Heading4"/>
    <w:uiPriority w:val="9"/>
    <w:rsid w:val="005D716D"/>
    <w:rPr>
      <w:rFonts w:asciiTheme="majorHAnsi" w:eastAsiaTheme="majorEastAsia" w:hAnsiTheme="majorHAnsi" w:cstheme="majorBidi"/>
      <w:i/>
      <w:iCs/>
      <w:color w:val="2E74B5" w:themeColor="accent1" w:themeShade="BF"/>
      <w:kern w:val="28"/>
      <w:lang w:eastAsia="en-US"/>
    </w:rPr>
  </w:style>
  <w:style w:type="character" w:customStyle="1" w:styleId="Heading5Char">
    <w:name w:val="Heading 5 Char"/>
    <w:basedOn w:val="DefaultParagraphFont"/>
    <w:link w:val="Heading5"/>
    <w:uiPriority w:val="9"/>
    <w:rsid w:val="005D716D"/>
    <w:rPr>
      <w:rFonts w:asciiTheme="majorHAnsi" w:eastAsiaTheme="majorEastAsia" w:hAnsiTheme="majorHAnsi" w:cstheme="majorBidi"/>
      <w:color w:val="2E74B5" w:themeColor="accent1" w:themeShade="BF"/>
      <w:kern w:val="28"/>
      <w:lang w:eastAsia="en-US"/>
    </w:rPr>
  </w:style>
  <w:style w:type="character" w:styleId="Mention">
    <w:name w:val="Mention"/>
    <w:basedOn w:val="DefaultParagraphFont"/>
    <w:uiPriority w:val="99"/>
    <w:semiHidden/>
    <w:unhideWhenUsed/>
    <w:rsid w:val="00F54D1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lhorneparishcouncil.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lhorneparishcouncil.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lynn cantlay</cp:lastModifiedBy>
  <cp:revision>5</cp:revision>
  <cp:lastPrinted>2017-09-14T08:33:00Z</cp:lastPrinted>
  <dcterms:created xsi:type="dcterms:W3CDTF">2017-09-19T15:21:00Z</dcterms:created>
  <dcterms:modified xsi:type="dcterms:W3CDTF">2017-09-21T11:07:00Z</dcterms:modified>
</cp:coreProperties>
</file>